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67E5A8" w14:textId="77777777" w:rsidR="00BF0714" w:rsidRPr="00BF0714" w:rsidRDefault="00BF0714" w:rsidP="00BF0714">
      <w:pPr>
        <w:widowControl w:val="0"/>
        <w:overflowPunct w:val="0"/>
        <w:autoSpaceDE w:val="0"/>
        <w:autoSpaceDN w:val="0"/>
        <w:adjustRightInd w:val="0"/>
        <w:textAlignment w:val="baseline"/>
        <w:rPr>
          <w:rFonts w:ascii="David" w:hAnsi="David" w:cs="David"/>
          <w:b/>
          <w:bCs/>
          <w:kern w:val="28"/>
          <w:szCs w:val="36"/>
          <w:rtl/>
        </w:rPr>
      </w:pPr>
      <w:bookmarkStart w:id="0" w:name="_GoBack"/>
      <w:bookmarkEnd w:id="0"/>
      <w:r w:rsidRPr="00BF0714">
        <w:rPr>
          <w:rFonts w:ascii="David" w:hAnsi="David" w:cs="Times New Roman"/>
          <w:b/>
          <w:bCs/>
          <w:kern w:val="28"/>
          <w:szCs w:val="36"/>
          <w:rtl/>
          <w:lang w:bidi="ar-SA"/>
        </w:rPr>
        <w:t xml:space="preserve">وزارة المالية </w:t>
      </w:r>
    </w:p>
    <w:p w14:paraId="3DE24608" w14:textId="77777777" w:rsidR="00BF0714" w:rsidRPr="00BF0714" w:rsidRDefault="00BF0714" w:rsidP="00BF0714">
      <w:pPr>
        <w:widowControl w:val="0"/>
        <w:overflowPunct w:val="0"/>
        <w:autoSpaceDE w:val="0"/>
        <w:autoSpaceDN w:val="0"/>
        <w:adjustRightInd w:val="0"/>
        <w:textAlignment w:val="baseline"/>
        <w:rPr>
          <w:rFonts w:ascii="David" w:hAnsi="David" w:cs="David"/>
          <w:b/>
          <w:bCs/>
          <w:kern w:val="28"/>
          <w:szCs w:val="36"/>
          <w:rtl/>
        </w:rPr>
      </w:pPr>
    </w:p>
    <w:p w14:paraId="54157DE8" w14:textId="1D7C8A38" w:rsidR="00643D78" w:rsidRDefault="00BF0714" w:rsidP="00BF0714">
      <w:pPr>
        <w:widowControl w:val="0"/>
        <w:overflowPunct w:val="0"/>
        <w:autoSpaceDE w:val="0"/>
        <w:autoSpaceDN w:val="0"/>
        <w:adjustRightInd w:val="0"/>
        <w:jc w:val="center"/>
        <w:textAlignment w:val="baseline"/>
        <w:rPr>
          <w:rFonts w:ascii="David" w:hAnsi="David" w:cs="David"/>
          <w:b/>
          <w:bCs/>
          <w:kern w:val="28"/>
          <w:szCs w:val="36"/>
          <w:rtl/>
        </w:rPr>
      </w:pPr>
      <w:r w:rsidRPr="00BF0714">
        <w:rPr>
          <w:rFonts w:ascii="David" w:hAnsi="David" w:cs="Times New Roman"/>
          <w:b/>
          <w:bCs/>
          <w:kern w:val="28"/>
          <w:szCs w:val="36"/>
          <w:rtl/>
          <w:lang w:bidi="ar-SA"/>
        </w:rPr>
        <w:t>مناقصة علنية رقم</w:t>
      </w:r>
      <w:r>
        <w:rPr>
          <w:rFonts w:ascii="David" w:hAnsi="David" w:cs="David" w:hint="cs"/>
          <w:b/>
          <w:bCs/>
          <w:kern w:val="28"/>
          <w:szCs w:val="36"/>
          <w:rtl/>
        </w:rPr>
        <w:t xml:space="preserve"> </w:t>
      </w:r>
      <w:r w:rsidR="00D36874" w:rsidRPr="00295B27">
        <w:rPr>
          <w:rFonts w:ascii="David" w:hAnsi="David" w:cs="David"/>
          <w:b/>
          <w:bCs/>
          <w:kern w:val="28"/>
          <w:szCs w:val="36"/>
          <w:rtl/>
        </w:rPr>
        <w:t>14</w:t>
      </w:r>
      <w:r w:rsidR="00DE18D6" w:rsidRPr="00295B27">
        <w:rPr>
          <w:rFonts w:ascii="David" w:hAnsi="David" w:cs="David"/>
          <w:b/>
          <w:bCs/>
          <w:kern w:val="28"/>
          <w:szCs w:val="36"/>
          <w:rtl/>
        </w:rPr>
        <w:t>/2018</w:t>
      </w:r>
      <w:r w:rsidR="00643D78" w:rsidRPr="00295B27">
        <w:rPr>
          <w:rFonts w:ascii="David" w:hAnsi="David" w:cs="David"/>
          <w:b/>
          <w:bCs/>
          <w:kern w:val="28"/>
          <w:szCs w:val="36"/>
          <w:rtl/>
        </w:rPr>
        <w:t xml:space="preserve">  </w:t>
      </w:r>
    </w:p>
    <w:p w14:paraId="4C161A45" w14:textId="77777777" w:rsidR="00682BAD" w:rsidRPr="00295B27" w:rsidRDefault="00682BAD" w:rsidP="00D36874">
      <w:pPr>
        <w:widowControl w:val="0"/>
        <w:overflowPunct w:val="0"/>
        <w:autoSpaceDE w:val="0"/>
        <w:autoSpaceDN w:val="0"/>
        <w:adjustRightInd w:val="0"/>
        <w:jc w:val="center"/>
        <w:textAlignment w:val="baseline"/>
        <w:rPr>
          <w:rFonts w:ascii="David" w:hAnsi="David" w:cs="David"/>
          <w:b/>
          <w:bCs/>
          <w:kern w:val="28"/>
          <w:szCs w:val="36"/>
          <w:rtl/>
        </w:rPr>
      </w:pPr>
    </w:p>
    <w:p w14:paraId="4681B1F9" w14:textId="77777777" w:rsidR="00BF0714" w:rsidRDefault="00BF0714" w:rsidP="00BF0714">
      <w:pPr>
        <w:widowControl w:val="0"/>
        <w:overflowPunct w:val="0"/>
        <w:autoSpaceDE w:val="0"/>
        <w:autoSpaceDN w:val="0"/>
        <w:adjustRightInd w:val="0"/>
        <w:ind w:left="709" w:hanging="709"/>
        <w:jc w:val="center"/>
        <w:textAlignment w:val="baseline"/>
        <w:rPr>
          <w:rFonts w:ascii="David" w:hAnsi="David" w:cs="Arial"/>
          <w:b/>
          <w:bCs/>
          <w:kern w:val="28"/>
          <w:szCs w:val="36"/>
          <w:rtl/>
          <w:lang w:bidi="ar-LB"/>
        </w:rPr>
      </w:pPr>
      <w:r>
        <w:rPr>
          <w:rFonts w:ascii="David" w:hAnsi="David" w:cs="Arial" w:hint="cs"/>
          <w:b/>
          <w:bCs/>
          <w:kern w:val="28"/>
          <w:szCs w:val="36"/>
          <w:rtl/>
          <w:lang w:bidi="ar-LB"/>
        </w:rPr>
        <w:t xml:space="preserve">لتقديم خدمات استشارة استراتيجية، استشارة اقتصادية ، وخدمات تقديم معلومات ، لشعبة الميزانيات في وزارة المالية </w:t>
      </w:r>
    </w:p>
    <w:p w14:paraId="578C1F9F" w14:textId="173CC53C" w:rsidR="00DE18D6" w:rsidRPr="00295B27" w:rsidRDefault="00BF0714" w:rsidP="00BF0714">
      <w:pPr>
        <w:widowControl w:val="0"/>
        <w:overflowPunct w:val="0"/>
        <w:autoSpaceDE w:val="0"/>
        <w:autoSpaceDN w:val="0"/>
        <w:adjustRightInd w:val="0"/>
        <w:ind w:left="709" w:hanging="709"/>
        <w:jc w:val="center"/>
        <w:textAlignment w:val="baseline"/>
        <w:rPr>
          <w:rFonts w:ascii="David" w:hAnsi="David" w:cs="David"/>
          <w:b/>
          <w:bCs/>
          <w:kern w:val="28"/>
          <w:szCs w:val="36"/>
        </w:rPr>
      </w:pPr>
      <w:r>
        <w:rPr>
          <w:rFonts w:ascii="David" w:hAnsi="David" w:cs="Arial" w:hint="cs"/>
          <w:b/>
          <w:bCs/>
          <w:kern w:val="28"/>
          <w:szCs w:val="36"/>
          <w:rtl/>
          <w:lang w:bidi="ar-LB"/>
        </w:rPr>
        <w:t xml:space="preserve"> </w:t>
      </w:r>
      <w:r w:rsidR="00DE18D6" w:rsidRPr="00295B27">
        <w:rPr>
          <w:rFonts w:ascii="David" w:hAnsi="David" w:cs="David"/>
          <w:b/>
          <w:bCs/>
          <w:kern w:val="28"/>
          <w:szCs w:val="36"/>
          <w:rtl/>
        </w:rPr>
        <w:t xml:space="preserve"> </w:t>
      </w:r>
    </w:p>
    <w:p w14:paraId="35A5F7A5" w14:textId="77777777" w:rsidR="002639CF" w:rsidRPr="00295B27" w:rsidRDefault="002639CF" w:rsidP="002639CF">
      <w:pPr>
        <w:widowControl w:val="0"/>
        <w:overflowPunct w:val="0"/>
        <w:autoSpaceDE w:val="0"/>
        <w:autoSpaceDN w:val="0"/>
        <w:adjustRightInd w:val="0"/>
        <w:ind w:left="709" w:hanging="709"/>
        <w:jc w:val="center"/>
        <w:textAlignment w:val="baseline"/>
        <w:rPr>
          <w:rFonts w:ascii="David" w:hAnsi="David" w:cs="David"/>
          <w:sz w:val="20"/>
          <w:szCs w:val="24"/>
          <w:rtl/>
        </w:rPr>
      </w:pPr>
    </w:p>
    <w:p w14:paraId="6D480EFC" w14:textId="1A1D1B30" w:rsidR="00BF0714" w:rsidRDefault="00BF0714" w:rsidP="00BF0714">
      <w:pPr>
        <w:widowControl w:val="0"/>
        <w:overflowPunct w:val="0"/>
        <w:autoSpaceDE w:val="0"/>
        <w:autoSpaceDN w:val="0"/>
        <w:adjustRightInd w:val="0"/>
        <w:spacing w:line="360" w:lineRule="auto"/>
        <w:ind w:left="-58"/>
        <w:jc w:val="both"/>
        <w:textAlignment w:val="baseline"/>
        <w:rPr>
          <w:rFonts w:ascii="David" w:hAnsi="David" w:cstheme="minorBidi"/>
          <w:szCs w:val="24"/>
          <w:rtl/>
          <w:lang w:bidi="ar-LB"/>
        </w:rPr>
      </w:pPr>
      <w:r>
        <w:rPr>
          <w:rFonts w:ascii="David" w:hAnsi="David" w:cstheme="minorBidi" w:hint="cs"/>
          <w:szCs w:val="24"/>
          <w:rtl/>
          <w:lang w:bidi="ar-LB"/>
        </w:rPr>
        <w:t xml:space="preserve">شعبة الميزانيات في وزارة المالية ( فيما يلي </w:t>
      </w:r>
      <w:r>
        <w:rPr>
          <w:rFonts w:ascii="David" w:hAnsi="David" w:cstheme="minorBidi"/>
          <w:szCs w:val="24"/>
          <w:rtl/>
          <w:lang w:bidi="ar-LB"/>
        </w:rPr>
        <w:t>–</w:t>
      </w:r>
      <w:r>
        <w:rPr>
          <w:rFonts w:ascii="David" w:hAnsi="David" w:cstheme="minorBidi" w:hint="cs"/>
          <w:szCs w:val="24"/>
          <w:rtl/>
          <w:lang w:bidi="ar-LB"/>
        </w:rPr>
        <w:t xml:space="preserve"> " </w:t>
      </w:r>
      <w:r w:rsidRPr="00BF0714">
        <w:rPr>
          <w:rFonts w:ascii="David" w:hAnsi="David" w:cstheme="minorBidi" w:hint="cs"/>
          <w:b/>
          <w:bCs/>
          <w:szCs w:val="24"/>
          <w:rtl/>
          <w:lang w:bidi="ar-LB"/>
        </w:rPr>
        <w:t>صاحبة الدعوة</w:t>
      </w:r>
      <w:r>
        <w:rPr>
          <w:rFonts w:ascii="David" w:hAnsi="David" w:cstheme="minorBidi" w:hint="cs"/>
          <w:szCs w:val="24"/>
          <w:rtl/>
          <w:lang w:bidi="ar-LB"/>
        </w:rPr>
        <w:t xml:space="preserve">" / " </w:t>
      </w:r>
      <w:r w:rsidRPr="00BF0714">
        <w:rPr>
          <w:rFonts w:ascii="David" w:hAnsi="David" w:cstheme="minorBidi" w:hint="cs"/>
          <w:b/>
          <w:bCs/>
          <w:szCs w:val="24"/>
          <w:rtl/>
          <w:lang w:bidi="ar-LB"/>
        </w:rPr>
        <w:t>الشعبة</w:t>
      </w:r>
      <w:r>
        <w:rPr>
          <w:rFonts w:ascii="David" w:hAnsi="David" w:cstheme="minorBidi" w:hint="cs"/>
          <w:szCs w:val="24"/>
          <w:rtl/>
          <w:lang w:bidi="ar-LB"/>
        </w:rPr>
        <w:t>") ، تنشر بهذا مناقصة علنية لتلقي</w:t>
      </w:r>
      <w:r w:rsidRPr="00BF0714">
        <w:rPr>
          <w:rFonts w:cs="Times New Roman"/>
          <w:rtl/>
          <w:lang w:bidi="ar-SA"/>
        </w:rPr>
        <w:t xml:space="preserve"> </w:t>
      </w:r>
      <w:r w:rsidRPr="00BF0714">
        <w:rPr>
          <w:rFonts w:ascii="David" w:hAnsi="David" w:cs="Arial"/>
          <w:szCs w:val="24"/>
          <w:rtl/>
          <w:lang w:bidi="ar-LB"/>
        </w:rPr>
        <w:t>خدمات استشارة</w:t>
      </w:r>
      <w:r>
        <w:rPr>
          <w:rFonts w:ascii="David" w:hAnsi="David" w:cs="Arial" w:hint="cs"/>
          <w:szCs w:val="24"/>
          <w:rtl/>
          <w:lang w:bidi="ar-LB"/>
        </w:rPr>
        <w:t xml:space="preserve"> في ثلاثة مجالات منفردة:  </w:t>
      </w:r>
      <w:r w:rsidRPr="00BF0714">
        <w:rPr>
          <w:rFonts w:ascii="David" w:hAnsi="David" w:cs="Arial"/>
          <w:szCs w:val="24"/>
          <w:rtl/>
          <w:lang w:bidi="ar-LB"/>
        </w:rPr>
        <w:t xml:space="preserve"> </w:t>
      </w:r>
      <w:r w:rsidR="009A56A9" w:rsidRPr="00295B27">
        <w:rPr>
          <w:rFonts w:ascii="David" w:hAnsi="David" w:cs="David"/>
          <w:szCs w:val="24"/>
          <w:rtl/>
        </w:rPr>
        <w:t xml:space="preserve">(1) </w:t>
      </w:r>
      <w:r w:rsidRPr="00BF0714">
        <w:rPr>
          <w:rFonts w:ascii="David" w:hAnsi="David" w:cs="Times New Roman"/>
          <w:szCs w:val="24"/>
          <w:rtl/>
          <w:lang w:bidi="ar-SA"/>
        </w:rPr>
        <w:t xml:space="preserve">استشارة استراتيجية </w:t>
      </w:r>
      <w:r w:rsidR="009A56A9" w:rsidRPr="00295B27">
        <w:rPr>
          <w:rFonts w:ascii="David" w:hAnsi="David" w:cs="David"/>
          <w:szCs w:val="24"/>
          <w:rtl/>
        </w:rPr>
        <w:t xml:space="preserve">(2) </w:t>
      </w:r>
      <w:r w:rsidRPr="00BF0714">
        <w:rPr>
          <w:rFonts w:ascii="David" w:hAnsi="David" w:cs="Times New Roman"/>
          <w:szCs w:val="24"/>
          <w:rtl/>
          <w:lang w:bidi="ar-SA"/>
        </w:rPr>
        <w:t xml:space="preserve">استشارة اقتصادية </w:t>
      </w:r>
      <w:r w:rsidR="009A56A9" w:rsidRPr="00295B27">
        <w:rPr>
          <w:rFonts w:ascii="David" w:hAnsi="David" w:cs="David"/>
          <w:szCs w:val="24"/>
          <w:rtl/>
        </w:rPr>
        <w:t xml:space="preserve">(3) </w:t>
      </w:r>
      <w:r w:rsidRPr="00BF0714">
        <w:rPr>
          <w:rFonts w:ascii="David" w:hAnsi="David" w:cs="Times New Roman"/>
          <w:szCs w:val="24"/>
          <w:rtl/>
          <w:lang w:bidi="ar-SA"/>
        </w:rPr>
        <w:t xml:space="preserve">خدمات تقديم معلومات </w:t>
      </w:r>
      <w:r w:rsidR="00DE18D6" w:rsidRPr="00295B27">
        <w:rPr>
          <w:rFonts w:ascii="David" w:hAnsi="David" w:cs="David"/>
          <w:szCs w:val="24"/>
          <w:rtl/>
        </w:rPr>
        <w:t>(</w:t>
      </w:r>
      <w:r>
        <w:rPr>
          <w:rFonts w:ascii="David" w:hAnsi="David" w:cs="David" w:hint="cs"/>
          <w:szCs w:val="24"/>
          <w:rtl/>
        </w:rPr>
        <w:t xml:space="preserve"> </w:t>
      </w:r>
      <w:r>
        <w:rPr>
          <w:rFonts w:ascii="David" w:hAnsi="David" w:cstheme="minorBidi" w:hint="cs"/>
          <w:szCs w:val="24"/>
          <w:rtl/>
          <w:lang w:bidi="ar-LB"/>
        </w:rPr>
        <w:t xml:space="preserve">فيما يلي </w:t>
      </w:r>
      <w:r>
        <w:rPr>
          <w:rFonts w:ascii="David" w:hAnsi="David" w:cstheme="minorBidi"/>
          <w:szCs w:val="24"/>
          <w:rtl/>
          <w:lang w:bidi="ar-LB"/>
        </w:rPr>
        <w:t>–</w:t>
      </w:r>
      <w:r>
        <w:rPr>
          <w:rFonts w:ascii="David" w:hAnsi="David" w:cstheme="minorBidi" w:hint="cs"/>
          <w:szCs w:val="24"/>
          <w:rtl/>
          <w:lang w:bidi="ar-LB"/>
        </w:rPr>
        <w:t xml:space="preserve"> " </w:t>
      </w:r>
      <w:r w:rsidRPr="00BF0714">
        <w:rPr>
          <w:rFonts w:ascii="David" w:hAnsi="David" w:cstheme="minorBidi" w:hint="cs"/>
          <w:b/>
          <w:bCs/>
          <w:szCs w:val="24"/>
          <w:rtl/>
          <w:lang w:bidi="ar-LB"/>
        </w:rPr>
        <w:t>الخدمات</w:t>
      </w:r>
      <w:r>
        <w:rPr>
          <w:rFonts w:ascii="David" w:hAnsi="David" w:cstheme="minorBidi" w:hint="cs"/>
          <w:szCs w:val="24"/>
          <w:rtl/>
          <w:lang w:bidi="ar-LB"/>
        </w:rPr>
        <w:t xml:space="preserve">") من مزودين متخصصين بتقديم خدمات الاستشارة في واحد أو أكثر من المجالات المسجلة أعلاه ( فيما يلي </w:t>
      </w:r>
      <w:r>
        <w:rPr>
          <w:rFonts w:ascii="David" w:hAnsi="David" w:cstheme="minorBidi"/>
          <w:szCs w:val="24"/>
          <w:rtl/>
          <w:lang w:bidi="ar-LB"/>
        </w:rPr>
        <w:t>–</w:t>
      </w:r>
      <w:r>
        <w:rPr>
          <w:rFonts w:ascii="David" w:hAnsi="David" w:cstheme="minorBidi" w:hint="cs"/>
          <w:szCs w:val="24"/>
          <w:rtl/>
          <w:lang w:bidi="ar-LB"/>
        </w:rPr>
        <w:t xml:space="preserve"> " </w:t>
      </w:r>
      <w:r w:rsidRPr="00BF0714">
        <w:rPr>
          <w:rFonts w:ascii="David" w:hAnsi="David" w:cstheme="minorBidi" w:hint="cs"/>
          <w:b/>
          <w:bCs/>
          <w:szCs w:val="24"/>
          <w:rtl/>
          <w:lang w:bidi="ar-LB"/>
        </w:rPr>
        <w:t>مقدم العرض</w:t>
      </w:r>
      <w:r>
        <w:rPr>
          <w:rFonts w:ascii="David" w:hAnsi="David" w:cstheme="minorBidi" w:hint="cs"/>
          <w:szCs w:val="24"/>
          <w:rtl/>
          <w:lang w:bidi="ar-LB"/>
        </w:rPr>
        <w:t>").</w:t>
      </w:r>
    </w:p>
    <w:p w14:paraId="6C824802" w14:textId="7DB757A5" w:rsidR="00BF0714" w:rsidRDefault="00BF0714" w:rsidP="00BF0714">
      <w:pPr>
        <w:widowControl w:val="0"/>
        <w:overflowPunct w:val="0"/>
        <w:autoSpaceDE w:val="0"/>
        <w:autoSpaceDN w:val="0"/>
        <w:adjustRightInd w:val="0"/>
        <w:spacing w:line="360" w:lineRule="auto"/>
        <w:ind w:left="-58"/>
        <w:jc w:val="both"/>
        <w:textAlignment w:val="baseline"/>
        <w:rPr>
          <w:rFonts w:ascii="David" w:hAnsi="David" w:cs="David"/>
          <w:szCs w:val="24"/>
          <w:rtl/>
        </w:rPr>
      </w:pPr>
      <w:r w:rsidRPr="00BF0714">
        <w:rPr>
          <w:rFonts w:ascii="David" w:hAnsi="David" w:cs="Times New Roman"/>
          <w:szCs w:val="24"/>
          <w:rtl/>
          <w:lang w:bidi="ar-SA"/>
        </w:rPr>
        <w:t xml:space="preserve">فترة التعاقد سنة واحدة من يوم التوقيع على اتفاقية التعاقد. </w:t>
      </w:r>
      <w:r>
        <w:rPr>
          <w:rFonts w:ascii="David" w:hAnsi="David" w:cs="Times New Roman" w:hint="cs"/>
          <w:szCs w:val="24"/>
          <w:rtl/>
          <w:lang w:bidi="ar-LB"/>
        </w:rPr>
        <w:t>ي</w:t>
      </w:r>
      <w:r w:rsidRPr="00BF0714">
        <w:rPr>
          <w:rFonts w:ascii="David" w:hAnsi="David" w:cs="Times New Roman"/>
          <w:szCs w:val="24"/>
          <w:rtl/>
          <w:lang w:bidi="ar-SA"/>
        </w:rPr>
        <w:t xml:space="preserve">حفظ </w:t>
      </w:r>
      <w:r>
        <w:rPr>
          <w:rFonts w:ascii="David" w:hAnsi="David" w:cs="Times New Roman" w:hint="cs"/>
          <w:szCs w:val="24"/>
          <w:rtl/>
          <w:lang w:bidi="ar-SA"/>
        </w:rPr>
        <w:t>حق الخيار</w:t>
      </w:r>
      <w:r w:rsidRPr="00BF0714">
        <w:rPr>
          <w:rFonts w:ascii="David" w:hAnsi="David" w:cs="Times New Roman"/>
          <w:szCs w:val="24"/>
          <w:rtl/>
          <w:lang w:bidi="ar-SA"/>
        </w:rPr>
        <w:t xml:space="preserve"> لصاحبة الدعوة</w:t>
      </w:r>
      <w:r>
        <w:rPr>
          <w:rFonts w:ascii="David" w:hAnsi="David" w:cs="Times New Roman" w:hint="cs"/>
          <w:szCs w:val="24"/>
          <w:rtl/>
          <w:lang w:bidi="ar-SA"/>
        </w:rPr>
        <w:t xml:space="preserve">( الإمكانية) ، وفقاً لتقديراتها الحصرية والمطلقة ، </w:t>
      </w:r>
      <w:r w:rsidRPr="00BF0714">
        <w:rPr>
          <w:rFonts w:ascii="David" w:hAnsi="David" w:cs="Times New Roman"/>
          <w:szCs w:val="24"/>
          <w:rtl/>
          <w:lang w:bidi="ar-SA"/>
        </w:rPr>
        <w:t>تمديد فترة التعاقد بأربع فترات إضافية سنة واحدة كل مرة.</w:t>
      </w:r>
    </w:p>
    <w:p w14:paraId="46DEB0BE" w14:textId="22F87C5C" w:rsidR="00BF0714" w:rsidRDefault="00BF0714" w:rsidP="00F143E4">
      <w:pPr>
        <w:widowControl w:val="0"/>
        <w:overflowPunct w:val="0"/>
        <w:autoSpaceDE w:val="0"/>
        <w:autoSpaceDN w:val="0"/>
        <w:adjustRightInd w:val="0"/>
        <w:spacing w:line="360" w:lineRule="auto"/>
        <w:ind w:left="-58"/>
        <w:jc w:val="both"/>
        <w:textAlignment w:val="baseline"/>
        <w:rPr>
          <w:rFonts w:ascii="David" w:hAnsi="David" w:cstheme="minorBidi"/>
          <w:szCs w:val="24"/>
          <w:rtl/>
          <w:lang w:bidi="ar-LB"/>
        </w:rPr>
      </w:pPr>
      <w:r w:rsidRPr="00BF0714">
        <w:rPr>
          <w:rFonts w:ascii="David" w:hAnsi="David" w:cs="Times New Roman"/>
          <w:szCs w:val="24"/>
          <w:rtl/>
          <w:lang w:bidi="ar-SA"/>
        </w:rPr>
        <w:t xml:space="preserve">بنية صاحبة الدعوة اختيار </w:t>
      </w:r>
      <w:r>
        <w:rPr>
          <w:rFonts w:ascii="David" w:hAnsi="David" w:cs="Times New Roman" w:hint="cs"/>
          <w:szCs w:val="24"/>
          <w:rtl/>
          <w:lang w:bidi="ar-SA"/>
        </w:rPr>
        <w:t>لغاية 4</w:t>
      </w:r>
      <w:r w:rsidRPr="00BF0714">
        <w:rPr>
          <w:rFonts w:ascii="David" w:hAnsi="David" w:cs="Times New Roman"/>
          <w:szCs w:val="24"/>
          <w:rtl/>
          <w:lang w:bidi="ar-SA"/>
        </w:rPr>
        <w:t xml:space="preserve"> </w:t>
      </w:r>
      <w:r>
        <w:rPr>
          <w:rFonts w:ascii="David" w:hAnsi="David" w:cs="Times New Roman" w:hint="cs"/>
          <w:szCs w:val="24"/>
          <w:rtl/>
          <w:lang w:bidi="ar-SA"/>
        </w:rPr>
        <w:t>فائزين في كل سلة لتقديم خدمات الاستشارة المفصلة في مستندات المناقصة.</w:t>
      </w:r>
      <w:r w:rsidRPr="00BF0714">
        <w:rPr>
          <w:rFonts w:ascii="David" w:hAnsi="David" w:cs="Times New Roman"/>
          <w:szCs w:val="24"/>
          <w:rtl/>
          <w:lang w:bidi="ar-SA"/>
        </w:rPr>
        <w:t xml:space="preserve"> </w:t>
      </w:r>
      <w:r>
        <w:rPr>
          <w:rFonts w:ascii="David" w:hAnsi="David" w:cstheme="minorBidi" w:hint="cs"/>
          <w:szCs w:val="24"/>
          <w:rtl/>
          <w:lang w:bidi="ar-LB"/>
        </w:rPr>
        <w:t>من الجدير ذكره أن صاحبة الدعوة لا تلتزم بعدد من الفائزين أو بحجم الأعمال، ومن الجدير ذكره أيضاً أنه يحق لمقدم العرض تقديم عرض لسل</w:t>
      </w:r>
      <w:r w:rsidR="00F143E4">
        <w:rPr>
          <w:rFonts w:ascii="David" w:hAnsi="David" w:cstheme="minorBidi" w:hint="cs"/>
          <w:szCs w:val="24"/>
          <w:rtl/>
          <w:lang w:bidi="ar-LB"/>
        </w:rPr>
        <w:t>ة</w:t>
      </w:r>
      <w:r>
        <w:rPr>
          <w:rFonts w:ascii="David" w:hAnsi="David" w:cstheme="minorBidi" w:hint="cs"/>
          <w:szCs w:val="24"/>
          <w:rtl/>
          <w:lang w:bidi="ar-LB"/>
        </w:rPr>
        <w:t xml:space="preserve"> واحدة فقط أو لأكثر من سلة واحدة.</w:t>
      </w:r>
    </w:p>
    <w:p w14:paraId="735CE3E3" w14:textId="77777777" w:rsidR="00142938" w:rsidRPr="00142938" w:rsidRDefault="00142938" w:rsidP="00142938">
      <w:pPr>
        <w:widowControl w:val="0"/>
        <w:overflowPunct w:val="0"/>
        <w:autoSpaceDE w:val="0"/>
        <w:autoSpaceDN w:val="0"/>
        <w:adjustRightInd w:val="0"/>
        <w:spacing w:line="360" w:lineRule="auto"/>
        <w:ind w:left="-58"/>
        <w:jc w:val="both"/>
        <w:textAlignment w:val="baseline"/>
        <w:rPr>
          <w:rFonts w:ascii="David" w:hAnsi="David" w:cs="David"/>
          <w:szCs w:val="24"/>
          <w:rtl/>
        </w:rPr>
      </w:pPr>
    </w:p>
    <w:p w14:paraId="6FEAC742" w14:textId="4949E160" w:rsidR="00EE3CFB" w:rsidRPr="00B37B1C" w:rsidRDefault="00BF0714" w:rsidP="00BF0714">
      <w:pPr>
        <w:widowControl w:val="0"/>
        <w:overflowPunct w:val="0"/>
        <w:autoSpaceDE w:val="0"/>
        <w:autoSpaceDN w:val="0"/>
        <w:adjustRightInd w:val="0"/>
        <w:spacing w:before="120" w:after="120" w:line="360" w:lineRule="auto"/>
        <w:jc w:val="both"/>
        <w:textAlignment w:val="baseline"/>
        <w:rPr>
          <w:rFonts w:ascii="David" w:hAnsi="David" w:cs="David"/>
          <w:b/>
          <w:bCs/>
          <w:szCs w:val="24"/>
          <w:u w:val="single"/>
          <w:rtl/>
        </w:rPr>
      </w:pPr>
      <w:r>
        <w:rPr>
          <w:rFonts w:ascii="David" w:hAnsi="David" w:cstheme="minorBidi" w:hint="cs"/>
          <w:b/>
          <w:bCs/>
          <w:szCs w:val="24"/>
          <w:u w:val="single"/>
          <w:rtl/>
          <w:lang w:bidi="ar-LB"/>
        </w:rPr>
        <w:t>مركبات عرض السعر</w:t>
      </w:r>
      <w:r w:rsidR="00EE3CFB" w:rsidRPr="00B37B1C">
        <w:rPr>
          <w:rFonts w:ascii="David" w:hAnsi="David" w:cs="David"/>
          <w:b/>
          <w:bCs/>
          <w:szCs w:val="24"/>
          <w:u w:val="single"/>
          <w:rtl/>
        </w:rPr>
        <w:t xml:space="preserve">: </w:t>
      </w:r>
    </w:p>
    <w:p w14:paraId="6F97DAD3" w14:textId="77777777" w:rsidR="00BF0714" w:rsidRDefault="00BF0714" w:rsidP="00295B27">
      <w:pPr>
        <w:tabs>
          <w:tab w:val="left" w:pos="401"/>
        </w:tabs>
        <w:spacing w:before="120" w:after="120" w:line="360" w:lineRule="auto"/>
        <w:contextualSpacing/>
        <w:jc w:val="both"/>
        <w:rPr>
          <w:rFonts w:ascii="David" w:hAnsi="David" w:cstheme="minorBidi"/>
          <w:szCs w:val="24"/>
          <w:rtl/>
          <w:lang w:bidi="ar-LB"/>
        </w:rPr>
      </w:pPr>
      <w:r>
        <w:rPr>
          <w:rFonts w:ascii="David" w:hAnsi="David" w:cstheme="minorBidi" w:hint="cs"/>
          <w:szCs w:val="24"/>
          <w:rtl/>
          <w:lang w:bidi="ar-LB"/>
        </w:rPr>
        <w:lastRenderedPageBreak/>
        <w:t>يُدفع المقابل في هذا التعاقد بالتقسيم لأربع مجالات:</w:t>
      </w:r>
    </w:p>
    <w:p w14:paraId="2375D884" w14:textId="77777777" w:rsidR="00F143E4" w:rsidRDefault="00BF0714" w:rsidP="00BF0714">
      <w:pPr>
        <w:spacing w:after="200" w:line="360" w:lineRule="auto"/>
        <w:contextualSpacing/>
        <w:jc w:val="both"/>
        <w:rPr>
          <w:rFonts w:ascii="David" w:hAnsi="David" w:cstheme="minorBidi"/>
          <w:b/>
          <w:bCs/>
          <w:smallCaps/>
          <w:szCs w:val="24"/>
          <w:u w:val="single"/>
          <w:rtl/>
          <w:lang w:bidi="ar-LB"/>
        </w:rPr>
      </w:pPr>
      <w:bookmarkStart w:id="1" w:name="_Ref386469505"/>
      <w:r>
        <w:rPr>
          <w:rFonts w:ascii="David" w:hAnsi="David" w:cstheme="minorBidi" w:hint="cs"/>
          <w:b/>
          <w:bCs/>
          <w:smallCaps/>
          <w:szCs w:val="24"/>
          <w:u w:val="single"/>
          <w:rtl/>
          <w:lang w:bidi="ar-LB"/>
        </w:rPr>
        <w:t xml:space="preserve">أ. السلة </w:t>
      </w:r>
      <w:r w:rsidR="00140104" w:rsidRPr="00BF0714">
        <w:rPr>
          <w:rFonts w:ascii="David" w:hAnsi="David" w:cs="David"/>
          <w:b/>
          <w:bCs/>
          <w:smallCaps/>
          <w:szCs w:val="24"/>
          <w:u w:val="single"/>
          <w:rtl/>
        </w:rPr>
        <w:t xml:space="preserve">1 </w:t>
      </w:r>
      <w:r w:rsidR="00F143E4">
        <w:rPr>
          <w:rFonts w:ascii="David" w:hAnsi="David" w:cs="David"/>
          <w:b/>
          <w:bCs/>
          <w:smallCaps/>
          <w:szCs w:val="24"/>
          <w:u w:val="single"/>
          <w:rtl/>
        </w:rPr>
        <w:t>–</w:t>
      </w:r>
      <w:r w:rsidR="00140104" w:rsidRPr="00BF0714">
        <w:rPr>
          <w:rFonts w:ascii="David" w:hAnsi="David" w:cs="David"/>
          <w:b/>
          <w:bCs/>
          <w:smallCaps/>
          <w:szCs w:val="24"/>
          <w:u w:val="single"/>
          <w:rtl/>
        </w:rPr>
        <w:t xml:space="preserve"> </w:t>
      </w:r>
      <w:r w:rsidR="00F143E4">
        <w:rPr>
          <w:rFonts w:ascii="David" w:hAnsi="David" w:cstheme="minorBidi" w:hint="cs"/>
          <w:b/>
          <w:bCs/>
          <w:smallCaps/>
          <w:szCs w:val="24"/>
          <w:u w:val="single"/>
          <w:rtl/>
          <w:lang w:bidi="ar-LB"/>
        </w:rPr>
        <w:t>استشارة استراتيجية</w:t>
      </w:r>
    </w:p>
    <w:bookmarkEnd w:id="1"/>
    <w:p w14:paraId="690990FF" w14:textId="77777777" w:rsidR="00F143E4" w:rsidRDefault="00F143E4" w:rsidP="00F143E4">
      <w:pPr>
        <w:tabs>
          <w:tab w:val="left" w:pos="567"/>
          <w:tab w:val="left" w:pos="1134"/>
          <w:tab w:val="left" w:pos="1701"/>
          <w:tab w:val="left" w:pos="2268"/>
        </w:tabs>
        <w:spacing w:after="200" w:line="360" w:lineRule="auto"/>
        <w:ind w:left="567"/>
        <w:contextualSpacing/>
        <w:rPr>
          <w:rFonts w:ascii="David" w:hAnsi="David" w:cs="Arial"/>
          <w:szCs w:val="24"/>
          <w:rtl/>
          <w:lang w:bidi="ar-LB"/>
        </w:rPr>
      </w:pPr>
      <w:r>
        <w:rPr>
          <w:rFonts w:ascii="David" w:hAnsi="David" w:cstheme="minorBidi" w:hint="cs"/>
          <w:szCs w:val="24"/>
          <w:rtl/>
          <w:lang w:bidi="ar-LB"/>
        </w:rPr>
        <w:t xml:space="preserve">المقابل مقابل خدمات الاستشارة في هذه السلة يحدد لغاية </w:t>
      </w:r>
      <w:proofErr w:type="gramStart"/>
      <w:r>
        <w:rPr>
          <w:rFonts w:ascii="David" w:hAnsi="David" w:cstheme="minorBidi" w:hint="cs"/>
          <w:szCs w:val="24"/>
          <w:rtl/>
          <w:lang w:bidi="ar-LB"/>
        </w:rPr>
        <w:t xml:space="preserve">مبلغ  </w:t>
      </w:r>
      <w:r w:rsidR="00140104" w:rsidRPr="00295B27">
        <w:rPr>
          <w:rFonts w:ascii="David" w:hAnsi="David" w:cs="David"/>
          <w:szCs w:val="24"/>
          <w:rtl/>
        </w:rPr>
        <w:t>2,000,000</w:t>
      </w:r>
      <w:proofErr w:type="gramEnd"/>
      <w:r w:rsidR="00140104" w:rsidRPr="00295B27">
        <w:rPr>
          <w:rFonts w:ascii="David" w:hAnsi="David" w:cs="David"/>
          <w:szCs w:val="24"/>
          <w:rtl/>
        </w:rPr>
        <w:t xml:space="preserve"> </w:t>
      </w:r>
      <w:r>
        <w:rPr>
          <w:rFonts w:ascii="David" w:hAnsi="David" w:cstheme="minorBidi" w:hint="cs"/>
          <w:szCs w:val="24"/>
          <w:rtl/>
          <w:lang w:bidi="ar-LB"/>
        </w:rPr>
        <w:t xml:space="preserve">ش.ج ، لا يشمل ضريبة القيمة المضافة ، لكل طلبية عمل بموجب التفصيل في كل طلبية عمل. يحق لصاحبة الدعوة </w:t>
      </w:r>
      <w:r>
        <w:rPr>
          <w:rFonts w:ascii="David" w:hAnsi="David" w:cs="Arial" w:hint="cs"/>
          <w:szCs w:val="24"/>
          <w:rtl/>
          <w:lang w:bidi="ar-LB"/>
        </w:rPr>
        <w:t>تحديد تقييد على المبلغ الأدنى من المذكور، لعمل معين.</w:t>
      </w:r>
    </w:p>
    <w:p w14:paraId="545A75FD" w14:textId="77777777" w:rsidR="00F143E4" w:rsidRDefault="00F143E4" w:rsidP="00F143E4">
      <w:pPr>
        <w:spacing w:after="200" w:line="360" w:lineRule="auto"/>
        <w:contextualSpacing/>
        <w:jc w:val="both"/>
        <w:rPr>
          <w:rFonts w:ascii="David" w:hAnsi="David" w:cstheme="minorBidi"/>
          <w:b/>
          <w:bCs/>
          <w:smallCaps/>
          <w:szCs w:val="24"/>
          <w:u w:val="single"/>
          <w:rtl/>
          <w:lang w:bidi="ar-LB"/>
        </w:rPr>
      </w:pPr>
      <w:bookmarkStart w:id="2" w:name="_Ref386469495"/>
      <w:r>
        <w:rPr>
          <w:rFonts w:ascii="David" w:hAnsi="David" w:cstheme="minorBidi" w:hint="cs"/>
          <w:b/>
          <w:bCs/>
          <w:smallCaps/>
          <w:szCs w:val="24"/>
          <w:u w:val="single"/>
          <w:rtl/>
          <w:lang w:bidi="ar-LB"/>
        </w:rPr>
        <w:t xml:space="preserve">ب. السلة </w:t>
      </w:r>
      <w:r w:rsidR="00140104" w:rsidRPr="00F143E4">
        <w:rPr>
          <w:rFonts w:ascii="David" w:hAnsi="David" w:cs="David"/>
          <w:b/>
          <w:bCs/>
          <w:smallCaps/>
          <w:szCs w:val="24"/>
          <w:u w:val="single"/>
          <w:rtl/>
        </w:rPr>
        <w:t xml:space="preserve">2 </w:t>
      </w:r>
      <w:r>
        <w:rPr>
          <w:rFonts w:ascii="David" w:hAnsi="David" w:cs="David"/>
          <w:b/>
          <w:bCs/>
          <w:smallCaps/>
          <w:szCs w:val="24"/>
          <w:u w:val="single"/>
          <w:rtl/>
        </w:rPr>
        <w:t>–</w:t>
      </w:r>
      <w:r w:rsidR="00140104" w:rsidRPr="00F143E4">
        <w:rPr>
          <w:rFonts w:ascii="David" w:hAnsi="David" w:cs="David"/>
          <w:b/>
          <w:bCs/>
          <w:smallCaps/>
          <w:szCs w:val="24"/>
          <w:u w:val="single"/>
          <w:rtl/>
        </w:rPr>
        <w:t xml:space="preserve"> </w:t>
      </w:r>
      <w:r>
        <w:rPr>
          <w:rFonts w:ascii="David" w:hAnsi="David" w:cstheme="minorBidi" w:hint="cs"/>
          <w:b/>
          <w:bCs/>
          <w:smallCaps/>
          <w:szCs w:val="24"/>
          <w:u w:val="single"/>
          <w:rtl/>
          <w:lang w:bidi="ar-LB"/>
        </w:rPr>
        <w:t xml:space="preserve">استشارة اقتصادية </w:t>
      </w:r>
    </w:p>
    <w:bookmarkEnd w:id="2"/>
    <w:p w14:paraId="3DF18900" w14:textId="77777777" w:rsidR="00F143E4" w:rsidRDefault="00F143E4" w:rsidP="00295B27">
      <w:pPr>
        <w:tabs>
          <w:tab w:val="left" w:pos="567"/>
          <w:tab w:val="left" w:pos="1134"/>
          <w:tab w:val="left" w:pos="1701"/>
          <w:tab w:val="left" w:pos="2268"/>
        </w:tabs>
        <w:spacing w:after="200" w:line="360" w:lineRule="auto"/>
        <w:ind w:left="567"/>
        <w:contextualSpacing/>
        <w:rPr>
          <w:rFonts w:ascii="David" w:hAnsi="David" w:cs="Times New Roman"/>
          <w:szCs w:val="24"/>
          <w:rtl/>
        </w:rPr>
      </w:pPr>
      <w:r w:rsidRPr="00F143E4">
        <w:rPr>
          <w:rFonts w:ascii="David" w:hAnsi="David" w:cs="Times New Roman"/>
          <w:szCs w:val="24"/>
          <w:rtl/>
          <w:lang w:bidi="ar-SA"/>
        </w:rPr>
        <w:t xml:space="preserve">المقابل مقابل خدمات الاستشارة في هذه السلة يحدد لغاية </w:t>
      </w:r>
      <w:proofErr w:type="gramStart"/>
      <w:r w:rsidRPr="00F143E4">
        <w:rPr>
          <w:rFonts w:ascii="David" w:hAnsi="David" w:cs="Times New Roman"/>
          <w:szCs w:val="24"/>
          <w:rtl/>
          <w:lang w:bidi="ar-SA"/>
        </w:rPr>
        <w:t xml:space="preserve">مبلغ  </w:t>
      </w:r>
      <w:r w:rsidR="00140104" w:rsidRPr="00295B27">
        <w:rPr>
          <w:rFonts w:ascii="David" w:hAnsi="David" w:cs="David"/>
          <w:szCs w:val="24"/>
          <w:rtl/>
        </w:rPr>
        <w:t>750,000</w:t>
      </w:r>
      <w:proofErr w:type="gramEnd"/>
      <w:r w:rsidR="00140104" w:rsidRPr="00295B27">
        <w:rPr>
          <w:rFonts w:ascii="David" w:hAnsi="David" w:cs="David"/>
          <w:szCs w:val="24"/>
          <w:rtl/>
        </w:rPr>
        <w:t xml:space="preserve"> </w:t>
      </w:r>
      <w:proofErr w:type="spellStart"/>
      <w:r w:rsidRPr="00F143E4">
        <w:rPr>
          <w:rFonts w:ascii="David" w:hAnsi="David" w:cs="Times New Roman"/>
          <w:szCs w:val="24"/>
          <w:rtl/>
          <w:lang w:bidi="ar-SA"/>
        </w:rPr>
        <w:t>ش.ج</w:t>
      </w:r>
      <w:proofErr w:type="spellEnd"/>
      <w:r w:rsidRPr="00F143E4">
        <w:rPr>
          <w:rFonts w:ascii="David" w:hAnsi="David" w:cs="Times New Roman"/>
          <w:szCs w:val="24"/>
          <w:rtl/>
          <w:lang w:bidi="ar-SA"/>
        </w:rPr>
        <w:t xml:space="preserve"> ، لا يشمل ضريبة القيمة المضافة ، لكل طلبية عمل بموجب التفصيل في كل طلبية عمل. يحق لصاحبة الدعوة تحديد تقييد على المبلغ الأدنى من المذكور، لعمل معين.</w:t>
      </w:r>
    </w:p>
    <w:p w14:paraId="291AE78F" w14:textId="0477F33D" w:rsidR="00F143E4" w:rsidRDefault="00F143E4" w:rsidP="00F143E4">
      <w:pPr>
        <w:spacing w:after="200" w:line="360" w:lineRule="auto"/>
        <w:contextualSpacing/>
        <w:jc w:val="both"/>
        <w:rPr>
          <w:rFonts w:ascii="David" w:hAnsi="David" w:cs="Times New Roman"/>
          <w:b/>
          <w:bCs/>
          <w:smallCaps/>
          <w:szCs w:val="24"/>
          <w:u w:val="single"/>
          <w:rtl/>
          <w:lang w:bidi="ar-SA"/>
        </w:rPr>
      </w:pPr>
      <w:bookmarkStart w:id="3" w:name="_Ref386469497"/>
      <w:r>
        <w:rPr>
          <w:rFonts w:ascii="David" w:hAnsi="David" w:cstheme="minorBidi" w:hint="cs"/>
          <w:b/>
          <w:bCs/>
          <w:smallCaps/>
          <w:szCs w:val="24"/>
          <w:u w:val="single"/>
          <w:rtl/>
          <w:lang w:bidi="ar-LB"/>
        </w:rPr>
        <w:t xml:space="preserve">ج. السلة </w:t>
      </w:r>
      <w:r w:rsidR="00140104" w:rsidRPr="00F143E4">
        <w:rPr>
          <w:rFonts w:ascii="David" w:hAnsi="David" w:cs="David"/>
          <w:b/>
          <w:bCs/>
          <w:smallCaps/>
          <w:szCs w:val="24"/>
          <w:u w:val="single"/>
          <w:rtl/>
        </w:rPr>
        <w:t xml:space="preserve">3 </w:t>
      </w:r>
      <w:r>
        <w:rPr>
          <w:rFonts w:ascii="David" w:hAnsi="David" w:cs="David"/>
          <w:b/>
          <w:bCs/>
          <w:smallCaps/>
          <w:szCs w:val="24"/>
          <w:u w:val="single"/>
          <w:rtl/>
        </w:rPr>
        <w:t>–</w:t>
      </w:r>
      <w:r w:rsidR="00140104" w:rsidRPr="00F143E4">
        <w:rPr>
          <w:rFonts w:ascii="David" w:hAnsi="David" w:cs="David"/>
          <w:b/>
          <w:bCs/>
          <w:smallCaps/>
          <w:szCs w:val="24"/>
          <w:u w:val="single"/>
          <w:rtl/>
        </w:rPr>
        <w:t xml:space="preserve"> </w:t>
      </w:r>
      <w:r w:rsidRPr="00F143E4">
        <w:rPr>
          <w:rFonts w:ascii="David" w:hAnsi="David" w:cs="Times New Roman"/>
          <w:b/>
          <w:bCs/>
          <w:smallCaps/>
          <w:szCs w:val="24"/>
          <w:u w:val="single"/>
          <w:rtl/>
          <w:lang w:bidi="ar-SA"/>
        </w:rPr>
        <w:t xml:space="preserve">المعلوماتية - المقارنة </w:t>
      </w:r>
      <w:proofErr w:type="gramStart"/>
      <w:r w:rsidRPr="00F143E4">
        <w:rPr>
          <w:rFonts w:ascii="David" w:hAnsi="David" w:cs="Times New Roman"/>
          <w:b/>
          <w:bCs/>
          <w:smallCaps/>
          <w:szCs w:val="24"/>
          <w:u w:val="single"/>
          <w:rtl/>
          <w:lang w:bidi="ar-SA"/>
        </w:rPr>
        <w:t>الدولية ،</w:t>
      </w:r>
      <w:proofErr w:type="gramEnd"/>
      <w:r w:rsidRPr="00F143E4">
        <w:rPr>
          <w:rFonts w:ascii="David" w:hAnsi="David" w:cs="Times New Roman"/>
          <w:b/>
          <w:bCs/>
          <w:smallCaps/>
          <w:szCs w:val="24"/>
          <w:u w:val="single"/>
          <w:rtl/>
          <w:lang w:bidi="ar-SA"/>
        </w:rPr>
        <w:t xml:space="preserve"> مراجعة الأدبيات</w:t>
      </w:r>
      <w:r>
        <w:rPr>
          <w:rFonts w:ascii="David" w:hAnsi="David" w:cs="Times New Roman" w:hint="cs"/>
          <w:b/>
          <w:bCs/>
          <w:smallCaps/>
          <w:szCs w:val="24"/>
          <w:u w:val="single"/>
          <w:rtl/>
          <w:lang w:bidi="ar-LB"/>
        </w:rPr>
        <w:t xml:space="preserve"> المهنية </w:t>
      </w:r>
      <w:r w:rsidRPr="00F143E4">
        <w:rPr>
          <w:rFonts w:ascii="David" w:hAnsi="David" w:cs="Times New Roman"/>
          <w:b/>
          <w:bCs/>
          <w:smallCaps/>
          <w:szCs w:val="24"/>
          <w:u w:val="single"/>
          <w:rtl/>
          <w:lang w:bidi="ar-SA"/>
        </w:rPr>
        <w:t xml:space="preserve"> والتشريعات</w:t>
      </w:r>
    </w:p>
    <w:bookmarkEnd w:id="3"/>
    <w:p w14:paraId="21E4DBE8" w14:textId="77777777" w:rsidR="00F143E4" w:rsidRDefault="00F143E4" w:rsidP="00295B27">
      <w:pPr>
        <w:pStyle w:val="a7"/>
        <w:tabs>
          <w:tab w:val="left" w:pos="567"/>
          <w:tab w:val="left" w:pos="1134"/>
          <w:tab w:val="left" w:pos="1701"/>
          <w:tab w:val="left" w:pos="2268"/>
        </w:tabs>
        <w:spacing w:after="200" w:line="360" w:lineRule="auto"/>
        <w:contextualSpacing/>
        <w:rPr>
          <w:rFonts w:ascii="David" w:hAnsi="David" w:cstheme="minorBidi"/>
          <w:szCs w:val="24"/>
          <w:rtl/>
          <w:lang w:bidi="ar-LB"/>
        </w:rPr>
      </w:pPr>
      <w:r>
        <w:rPr>
          <w:rFonts w:ascii="David" w:hAnsi="David" w:cstheme="minorBidi" w:hint="cs"/>
          <w:szCs w:val="24"/>
          <w:rtl/>
          <w:lang w:bidi="ar-LB"/>
        </w:rPr>
        <w:t>تقسم الاستشارة في هذ السلة لمجالين اثنين:</w:t>
      </w:r>
    </w:p>
    <w:p w14:paraId="2AACAB35" w14:textId="576F109A" w:rsidR="00845510" w:rsidRPr="00845510" w:rsidRDefault="00F143E4" w:rsidP="00845510">
      <w:pPr>
        <w:pStyle w:val="a7"/>
        <w:numPr>
          <w:ilvl w:val="0"/>
          <w:numId w:val="18"/>
        </w:numPr>
        <w:tabs>
          <w:tab w:val="left" w:pos="567"/>
          <w:tab w:val="left" w:pos="1134"/>
          <w:tab w:val="left" w:pos="1701"/>
          <w:tab w:val="left" w:pos="2268"/>
        </w:tabs>
        <w:spacing w:after="200" w:line="360" w:lineRule="auto"/>
        <w:contextualSpacing/>
        <w:jc w:val="both"/>
        <w:rPr>
          <w:rFonts w:ascii="David" w:hAnsi="David" w:cs="David"/>
          <w:szCs w:val="24"/>
        </w:rPr>
      </w:pPr>
      <w:r>
        <w:rPr>
          <w:rFonts w:ascii="David" w:hAnsi="David" w:cstheme="minorBidi" w:hint="cs"/>
          <w:szCs w:val="24"/>
          <w:rtl/>
          <w:lang w:bidi="ar-LB"/>
        </w:rPr>
        <w:t xml:space="preserve">استطلاع </w:t>
      </w:r>
      <w:r>
        <w:rPr>
          <w:rFonts w:ascii="David" w:hAnsi="David" w:cstheme="minorBidi"/>
          <w:szCs w:val="24"/>
          <w:rtl/>
          <w:lang w:bidi="ar-LB"/>
        </w:rPr>
        <w:t>–</w:t>
      </w:r>
      <w:r>
        <w:rPr>
          <w:rFonts w:ascii="David" w:hAnsi="David" w:cstheme="minorBidi" w:hint="cs"/>
          <w:szCs w:val="24"/>
          <w:rtl/>
          <w:lang w:bidi="ar-LB"/>
        </w:rPr>
        <w:t xml:space="preserve"> دولي </w:t>
      </w:r>
      <w:r>
        <w:rPr>
          <w:rFonts w:ascii="David" w:hAnsi="David" w:cstheme="minorBidi"/>
          <w:szCs w:val="24"/>
          <w:rtl/>
          <w:lang w:bidi="ar-LB"/>
        </w:rPr>
        <w:t>–</w:t>
      </w:r>
      <w:r>
        <w:rPr>
          <w:rFonts w:ascii="David" w:hAnsi="David" w:cstheme="minorBidi" w:hint="cs"/>
          <w:szCs w:val="24"/>
          <w:rtl/>
          <w:lang w:bidi="ar-LB"/>
        </w:rPr>
        <w:t xml:space="preserve"> يشمل مقارنة بين الدول التي تم اختيارها وبين الوضع في إسرائيل في المجال المفحوص، من ناحية موديل السوق والسياسة الحكومية بما في ذلك تحليل العوامل للاختلافات، المزايا والعيوب لكل موديل </w:t>
      </w:r>
      <w:r w:rsidR="00140104" w:rsidRPr="00295B27">
        <w:rPr>
          <w:rFonts w:ascii="David" w:hAnsi="David" w:cs="David"/>
          <w:szCs w:val="24"/>
          <w:rtl/>
        </w:rPr>
        <w:t>/</w:t>
      </w:r>
      <w:r>
        <w:rPr>
          <w:rFonts w:ascii="David" w:hAnsi="David" w:cs="David" w:hint="cs"/>
          <w:szCs w:val="24"/>
          <w:rtl/>
        </w:rPr>
        <w:t xml:space="preserve"> </w:t>
      </w:r>
      <w:r>
        <w:rPr>
          <w:rFonts w:ascii="David" w:hAnsi="David" w:cstheme="minorBidi" w:hint="cs"/>
          <w:szCs w:val="24"/>
          <w:rtl/>
          <w:lang w:bidi="ar-LB"/>
        </w:rPr>
        <w:t>سياسة وحواجز للانتقال بين الموديلات المختلفة.  في الاستطلاع يمكن أن يُطلب من الفائز تقديم تقرير يتعلق بالموديل الأمثل.</w:t>
      </w:r>
      <w:r w:rsidR="00845510">
        <w:rPr>
          <w:rFonts w:ascii="David" w:hAnsi="David" w:cstheme="minorBidi" w:hint="cs"/>
          <w:szCs w:val="24"/>
          <w:rtl/>
          <w:lang w:bidi="ar-LB"/>
        </w:rPr>
        <w:t xml:space="preserve"> المقابل مقابل الاستطلاع في هذا المجال يحدد لغاية مبلغ </w:t>
      </w:r>
      <w:r w:rsidR="00140104" w:rsidRPr="00295B27">
        <w:rPr>
          <w:rFonts w:ascii="David" w:hAnsi="David" w:cs="David"/>
          <w:szCs w:val="24"/>
          <w:rtl/>
        </w:rPr>
        <w:t xml:space="preserve">. 200,000 </w:t>
      </w:r>
      <w:r w:rsidR="00845510">
        <w:rPr>
          <w:rFonts w:ascii="David" w:hAnsi="David" w:cstheme="minorBidi" w:hint="cs"/>
          <w:szCs w:val="24"/>
          <w:rtl/>
          <w:lang w:bidi="ar-LB"/>
        </w:rPr>
        <w:t>ش.ج لا يشمل ضريبة القيمة المضافة.</w:t>
      </w:r>
    </w:p>
    <w:p w14:paraId="5E8E71D3" w14:textId="77777777" w:rsidR="00845510" w:rsidRPr="00845510" w:rsidRDefault="00845510" w:rsidP="00845510">
      <w:pPr>
        <w:pStyle w:val="a7"/>
        <w:numPr>
          <w:ilvl w:val="0"/>
          <w:numId w:val="18"/>
        </w:numPr>
        <w:rPr>
          <w:rFonts w:ascii="David" w:hAnsi="David" w:cs="David"/>
          <w:szCs w:val="24"/>
          <w:rtl/>
        </w:rPr>
      </w:pPr>
      <w:r w:rsidRPr="00845510">
        <w:rPr>
          <w:rFonts w:ascii="David" w:hAnsi="David" w:cstheme="minorBidi" w:hint="cs"/>
          <w:szCs w:val="24"/>
          <w:rtl/>
          <w:lang w:bidi="ar-LB"/>
        </w:rPr>
        <w:t xml:space="preserve">استطلاع أدبي مهني وتشريعات. المقابل مقابل الاستطلاع في هذا المجال حدد لغاية مبلغ </w:t>
      </w:r>
      <w:r w:rsidR="00140104" w:rsidRPr="00845510">
        <w:rPr>
          <w:rFonts w:ascii="David" w:hAnsi="David" w:cs="David"/>
          <w:szCs w:val="24"/>
          <w:rtl/>
        </w:rPr>
        <w:t xml:space="preserve">100,000 </w:t>
      </w:r>
      <w:proofErr w:type="spellStart"/>
      <w:r w:rsidRPr="00845510">
        <w:rPr>
          <w:rFonts w:ascii="David" w:hAnsi="David" w:cs="Times New Roman"/>
          <w:szCs w:val="24"/>
          <w:rtl/>
          <w:lang w:bidi="ar-SA"/>
        </w:rPr>
        <w:t>ش.ج</w:t>
      </w:r>
      <w:proofErr w:type="spellEnd"/>
      <w:r w:rsidRPr="00845510">
        <w:rPr>
          <w:rFonts w:ascii="David" w:hAnsi="David" w:cs="Times New Roman"/>
          <w:szCs w:val="24"/>
          <w:rtl/>
          <w:lang w:bidi="ar-SA"/>
        </w:rPr>
        <w:t xml:space="preserve"> لا يشمل ضريبة القيمة المضافة.</w:t>
      </w:r>
    </w:p>
    <w:p w14:paraId="0F7C109B" w14:textId="6C1E3970" w:rsidR="00140104" w:rsidRPr="00295B27" w:rsidRDefault="00140104" w:rsidP="00845510">
      <w:pPr>
        <w:pStyle w:val="a7"/>
        <w:tabs>
          <w:tab w:val="left" w:pos="567"/>
          <w:tab w:val="left" w:pos="1134"/>
          <w:tab w:val="left" w:pos="1701"/>
          <w:tab w:val="left" w:pos="2268"/>
        </w:tabs>
        <w:spacing w:after="200" w:line="360" w:lineRule="auto"/>
        <w:ind w:left="1170"/>
        <w:contextualSpacing/>
        <w:jc w:val="both"/>
        <w:rPr>
          <w:rFonts w:ascii="David" w:hAnsi="David" w:cs="David"/>
          <w:szCs w:val="24"/>
        </w:rPr>
      </w:pPr>
    </w:p>
    <w:p w14:paraId="7C038406" w14:textId="77777777" w:rsidR="00140104" w:rsidRPr="00295B27" w:rsidRDefault="00140104" w:rsidP="00295B27">
      <w:pPr>
        <w:pStyle w:val="a7"/>
        <w:tabs>
          <w:tab w:val="left" w:pos="567"/>
          <w:tab w:val="left" w:pos="1134"/>
          <w:tab w:val="left" w:pos="1701"/>
          <w:tab w:val="left" w:pos="2268"/>
        </w:tabs>
        <w:spacing w:after="200" w:line="360" w:lineRule="auto"/>
        <w:ind w:left="1170"/>
        <w:contextualSpacing/>
        <w:jc w:val="both"/>
        <w:rPr>
          <w:rFonts w:ascii="David" w:hAnsi="David" w:cs="David"/>
          <w:szCs w:val="24"/>
        </w:rPr>
      </w:pPr>
    </w:p>
    <w:p w14:paraId="7C54326B" w14:textId="77777777" w:rsidR="00845510" w:rsidRDefault="00845510" w:rsidP="00845510">
      <w:pPr>
        <w:spacing w:line="360" w:lineRule="auto"/>
        <w:jc w:val="both"/>
        <w:rPr>
          <w:rFonts w:ascii="David" w:hAnsi="David" w:cs="Arial"/>
          <w:szCs w:val="24"/>
          <w:rtl/>
          <w:lang w:bidi="ar-LB"/>
        </w:rPr>
      </w:pPr>
      <w:r>
        <w:rPr>
          <w:rFonts w:ascii="David" w:hAnsi="David" w:cstheme="minorBidi" w:hint="cs"/>
          <w:b/>
          <w:bCs/>
          <w:szCs w:val="24"/>
          <w:u w:val="single"/>
          <w:rtl/>
          <w:lang w:bidi="ar-LB"/>
        </w:rPr>
        <w:t xml:space="preserve">د. استشارة بموجب الساعات </w:t>
      </w:r>
      <w:r>
        <w:rPr>
          <w:rFonts w:ascii="David" w:hAnsi="David" w:cs="David"/>
          <w:b/>
          <w:bCs/>
          <w:szCs w:val="24"/>
          <w:u w:val="single"/>
          <w:rtl/>
        </w:rPr>
        <w:t>–</w:t>
      </w:r>
      <w:r w:rsidR="00140104" w:rsidRPr="00845510">
        <w:rPr>
          <w:rFonts w:ascii="David" w:hAnsi="David" w:cs="David"/>
          <w:b/>
          <w:bCs/>
          <w:szCs w:val="24"/>
          <w:u w:val="single"/>
          <w:rtl/>
        </w:rPr>
        <w:t xml:space="preserve"> </w:t>
      </w:r>
      <w:r>
        <w:rPr>
          <w:rFonts w:ascii="David" w:hAnsi="David" w:cs="Arial" w:hint="cs"/>
          <w:szCs w:val="24"/>
          <w:rtl/>
          <w:lang w:bidi="ar-LB"/>
        </w:rPr>
        <w:t xml:space="preserve">استشارة لصالح أعمال عينية أو جارية بما في ذلك مرافقة تطبيق مشايع وبرامج مرافقة من قبل شعبة الميزانيات وأيضاً تقديم حلول للاحتياجات المهنية المستعجلة بأحجام منخفضة. في هذا الإطار تطلب صاحبة الدعوة تلقي الخدمات في مجالين اثنين- </w:t>
      </w:r>
    </w:p>
    <w:p w14:paraId="77CC5543" w14:textId="77777777" w:rsidR="00845510" w:rsidRPr="00845510" w:rsidRDefault="00845510" w:rsidP="00E626BF">
      <w:pPr>
        <w:pStyle w:val="a7"/>
        <w:numPr>
          <w:ilvl w:val="1"/>
          <w:numId w:val="17"/>
        </w:numPr>
        <w:spacing w:line="360" w:lineRule="auto"/>
        <w:jc w:val="both"/>
        <w:rPr>
          <w:rFonts w:ascii="David" w:hAnsi="David" w:cs="David"/>
          <w:b/>
          <w:bCs/>
          <w:szCs w:val="24"/>
          <w:u w:val="single"/>
        </w:rPr>
      </w:pPr>
      <w:r>
        <w:rPr>
          <w:rFonts w:ascii="David" w:hAnsi="David" w:cstheme="minorBidi" w:hint="cs"/>
          <w:szCs w:val="24"/>
          <w:rtl/>
          <w:lang w:bidi="ar-LB"/>
        </w:rPr>
        <w:t xml:space="preserve">استشارة اقتصادية بموجب الساعات </w:t>
      </w:r>
      <w:r>
        <w:rPr>
          <w:rFonts w:ascii="David" w:hAnsi="David" w:cstheme="minorBidi"/>
          <w:szCs w:val="24"/>
          <w:rtl/>
          <w:lang w:bidi="ar-LB"/>
        </w:rPr>
        <w:t>–</w:t>
      </w:r>
      <w:r>
        <w:rPr>
          <w:rFonts w:ascii="David" w:hAnsi="David" w:cstheme="minorBidi" w:hint="cs"/>
          <w:szCs w:val="24"/>
          <w:rtl/>
          <w:lang w:bidi="ar-LB"/>
        </w:rPr>
        <w:t xml:space="preserve"> في المجالات والمواضيع المهنية المعرفة في السلة 1 والسلة 2.</w:t>
      </w:r>
    </w:p>
    <w:p w14:paraId="23A4D3BE" w14:textId="77777777" w:rsidR="00845510" w:rsidRPr="00845510" w:rsidRDefault="00845510" w:rsidP="00295B27">
      <w:pPr>
        <w:pStyle w:val="a7"/>
        <w:numPr>
          <w:ilvl w:val="1"/>
          <w:numId w:val="17"/>
        </w:numPr>
        <w:spacing w:line="360" w:lineRule="auto"/>
        <w:jc w:val="both"/>
        <w:rPr>
          <w:rFonts w:ascii="David" w:hAnsi="David" w:cs="David"/>
          <w:b/>
          <w:bCs/>
          <w:szCs w:val="24"/>
          <w:u w:val="single"/>
        </w:rPr>
      </w:pPr>
      <w:r>
        <w:rPr>
          <w:rFonts w:ascii="David" w:hAnsi="David" w:cstheme="minorBidi" w:hint="cs"/>
          <w:szCs w:val="24"/>
          <w:rtl/>
          <w:lang w:bidi="ar-LB"/>
        </w:rPr>
        <w:t>استشارة معلوماتية بموجب الساعات- في المجالات والمواضيع المهنية المعرفة في السلة 3.</w:t>
      </w:r>
    </w:p>
    <w:p w14:paraId="3A5E7D82" w14:textId="50622438" w:rsidR="00140104" w:rsidRPr="00295B27" w:rsidRDefault="00140104" w:rsidP="00295B27">
      <w:pPr>
        <w:pStyle w:val="a7"/>
        <w:tabs>
          <w:tab w:val="left" w:pos="567"/>
          <w:tab w:val="left" w:pos="1134"/>
          <w:tab w:val="left" w:pos="1701"/>
          <w:tab w:val="left" w:pos="2268"/>
        </w:tabs>
        <w:spacing w:after="200" w:line="360" w:lineRule="auto"/>
        <w:contextualSpacing/>
        <w:jc w:val="both"/>
        <w:rPr>
          <w:rFonts w:ascii="David" w:hAnsi="David" w:cs="David"/>
          <w:szCs w:val="24"/>
          <w:rtl/>
        </w:rPr>
      </w:pPr>
    </w:p>
    <w:p w14:paraId="236070AA" w14:textId="77777777" w:rsidR="004D7236" w:rsidRDefault="00845510" w:rsidP="004D7236">
      <w:pPr>
        <w:widowControl w:val="0"/>
        <w:overflowPunct w:val="0"/>
        <w:autoSpaceDE w:val="0"/>
        <w:autoSpaceDN w:val="0"/>
        <w:adjustRightInd w:val="0"/>
        <w:spacing w:before="120" w:after="60" w:line="360" w:lineRule="auto"/>
        <w:jc w:val="both"/>
        <w:textAlignment w:val="baseline"/>
        <w:rPr>
          <w:rFonts w:ascii="David" w:hAnsi="David" w:cstheme="minorBidi"/>
          <w:szCs w:val="24"/>
          <w:rtl/>
          <w:lang w:bidi="ar-LB"/>
        </w:rPr>
      </w:pPr>
      <w:r>
        <w:rPr>
          <w:rFonts w:ascii="David" w:hAnsi="David" w:cstheme="minorBidi" w:hint="cs"/>
          <w:szCs w:val="24"/>
          <w:rtl/>
          <w:lang w:bidi="ar-LB"/>
        </w:rPr>
        <w:t xml:space="preserve">يُطلب من مقدمي العروض في هذه الإجراءات، تقديم نسبة التخفيض على الحد الأقصى للمقابل. </w:t>
      </w:r>
      <w:r>
        <w:rPr>
          <w:rFonts w:ascii="David" w:hAnsi="David" w:cs="Arial" w:hint="cs"/>
          <w:szCs w:val="24"/>
          <w:u w:val="single"/>
          <w:rtl/>
          <w:lang w:bidi="ar-LB"/>
        </w:rPr>
        <w:t xml:space="preserve">عرض السعر يستخدم للتعاقد بالاستشارة بموجب الساعات فقط. </w:t>
      </w:r>
      <w:r w:rsidR="00140104" w:rsidRPr="00A73AF4">
        <w:rPr>
          <w:rFonts w:ascii="David" w:hAnsi="David" w:cs="David"/>
          <w:szCs w:val="24"/>
          <w:u w:val="single"/>
          <w:rtl/>
        </w:rPr>
        <w:t xml:space="preserve"> </w:t>
      </w:r>
      <w:r>
        <w:rPr>
          <w:rFonts w:ascii="David" w:hAnsi="David" w:cs="Arial" w:hint="cs"/>
          <w:szCs w:val="24"/>
          <w:rtl/>
          <w:lang w:bidi="ar-LB"/>
        </w:rPr>
        <w:t xml:space="preserve">يقدم عرض السعر منسبة من تخفيض تسعيرة المحاسب العام لساعة العمل حسب المفصل في معايير نظام الأموال والمرافق </w:t>
      </w:r>
      <w:proofErr w:type="gramStart"/>
      <w:r>
        <w:rPr>
          <w:rFonts w:ascii="David" w:hAnsi="David" w:cs="Arial" w:hint="cs"/>
          <w:szCs w:val="24"/>
          <w:rtl/>
          <w:lang w:bidi="ar-LB"/>
        </w:rPr>
        <w:t xml:space="preserve">هـ </w:t>
      </w:r>
      <w:r w:rsidR="00140104" w:rsidRPr="00295B27">
        <w:rPr>
          <w:rFonts w:ascii="David" w:hAnsi="David" w:cs="David"/>
          <w:szCs w:val="24"/>
          <w:rtl/>
        </w:rPr>
        <w:t xml:space="preserve"> .</w:t>
      </w:r>
      <w:proofErr w:type="gramEnd"/>
      <w:r w:rsidR="00140104" w:rsidRPr="00295B27">
        <w:rPr>
          <w:rFonts w:ascii="David" w:hAnsi="David" w:cs="David"/>
          <w:szCs w:val="24"/>
          <w:rtl/>
        </w:rPr>
        <w:t xml:space="preserve">9.0.2.1. </w:t>
      </w:r>
      <w:r>
        <w:rPr>
          <w:rFonts w:ascii="David" w:hAnsi="David" w:cstheme="minorBidi" w:hint="cs"/>
          <w:szCs w:val="24"/>
          <w:rtl/>
          <w:lang w:bidi="ar-LB"/>
        </w:rPr>
        <w:t xml:space="preserve">التعاقد مع مقدمي الخدمات الخارجيين لمستشاري الإدارة </w:t>
      </w:r>
      <w:proofErr w:type="gramStart"/>
      <w:r>
        <w:rPr>
          <w:rFonts w:ascii="David" w:hAnsi="David" w:cstheme="minorBidi" w:hint="cs"/>
          <w:szCs w:val="24"/>
          <w:rtl/>
          <w:lang w:bidi="ar-LB"/>
        </w:rPr>
        <w:t>( المهن</w:t>
      </w:r>
      <w:proofErr w:type="gramEnd"/>
      <w:r>
        <w:rPr>
          <w:rFonts w:ascii="David" w:hAnsi="David" w:cstheme="minorBidi" w:hint="cs"/>
          <w:szCs w:val="24"/>
          <w:rtl/>
          <w:lang w:bidi="ar-LB"/>
        </w:rPr>
        <w:t xml:space="preserve"> المختلفة)، المرفقة كملحق د من المناقصة.</w:t>
      </w:r>
      <w:r w:rsidR="004D7236">
        <w:rPr>
          <w:rFonts w:ascii="David" w:hAnsi="David" w:cstheme="minorBidi" w:hint="cs"/>
          <w:szCs w:val="24"/>
          <w:rtl/>
          <w:lang w:bidi="ar-LB"/>
        </w:rPr>
        <w:t xml:space="preserve"> نسبة التخفيض تكون موحدة لجميع مقدمي الخدمات بدون علاقة بدرجة المستشار كالمذكور في إعلانات معايير نظام الأموال والمرافق، وزن هذا المركب هو 10% من المجموع الكلي للعرض.</w:t>
      </w:r>
    </w:p>
    <w:p w14:paraId="3B8A1FB3" w14:textId="670E3386" w:rsidR="00B710E3" w:rsidRDefault="004D7236" w:rsidP="004D7236">
      <w:pPr>
        <w:widowControl w:val="0"/>
        <w:overflowPunct w:val="0"/>
        <w:autoSpaceDE w:val="0"/>
        <w:autoSpaceDN w:val="0"/>
        <w:adjustRightInd w:val="0"/>
        <w:spacing w:before="120" w:after="120" w:line="360" w:lineRule="auto"/>
        <w:jc w:val="both"/>
        <w:textAlignment w:val="baseline"/>
        <w:rPr>
          <w:rFonts w:ascii="David" w:hAnsi="David" w:cs="David"/>
          <w:b/>
          <w:bCs/>
          <w:szCs w:val="24"/>
          <w:u w:val="single"/>
          <w:rtl/>
        </w:rPr>
      </w:pPr>
      <w:r>
        <w:rPr>
          <w:rFonts w:ascii="David" w:hAnsi="David" w:cstheme="minorBidi" w:hint="cs"/>
          <w:b/>
          <w:bCs/>
          <w:szCs w:val="24"/>
          <w:u w:val="single"/>
          <w:rtl/>
          <w:lang w:bidi="ar-LB"/>
        </w:rPr>
        <w:t xml:space="preserve">مكرب عرض السعر في إجراءات التنافس </w:t>
      </w:r>
    </w:p>
    <w:p w14:paraId="53430D27" w14:textId="77777777" w:rsidR="004D7236" w:rsidRDefault="004D7236" w:rsidP="004D7236">
      <w:pPr>
        <w:widowControl w:val="0"/>
        <w:overflowPunct w:val="0"/>
        <w:autoSpaceDE w:val="0"/>
        <w:autoSpaceDN w:val="0"/>
        <w:adjustRightInd w:val="0"/>
        <w:spacing w:before="120" w:after="120" w:line="360" w:lineRule="auto"/>
        <w:jc w:val="both"/>
        <w:textAlignment w:val="baseline"/>
        <w:rPr>
          <w:rFonts w:ascii="David" w:hAnsi="David" w:cstheme="minorBidi"/>
          <w:szCs w:val="24"/>
          <w:rtl/>
          <w:lang w:bidi="ar-LB"/>
        </w:rPr>
      </w:pPr>
      <w:r>
        <w:rPr>
          <w:rFonts w:ascii="David" w:hAnsi="David" w:cstheme="minorBidi" w:hint="cs"/>
          <w:szCs w:val="24"/>
          <w:rtl/>
          <w:lang w:bidi="ar-LB"/>
        </w:rPr>
        <w:t xml:space="preserve">خلال فترة التعاقد من أجل تنفيذ أعمال استشارة معينة وفقاً لطلبات المناقصة </w:t>
      </w:r>
      <w:r>
        <w:rPr>
          <w:rFonts w:ascii="David" w:hAnsi="David" w:cstheme="minorBidi" w:hint="cs"/>
          <w:szCs w:val="24"/>
          <w:rtl/>
          <w:lang w:bidi="ar-LB"/>
        </w:rPr>
        <w:lastRenderedPageBreak/>
        <w:t>ولاحتياجات صاحبة الدعوة، تتوجه صاحبة الدعوة لمزودي مناقصة الإطار الفائزين من حين لآخر لتلقي عروض لتنفيذ أعمال استشارة ، صاحبة الدعوة تُعرف مسبقاً سعر الحد الأقصى لكل عمل مع الأخذ بالحسبان تقييد السعر الأقصى لكل سلة ، عرض السعر الأدنى يحصل على عدد الناقط الأكثر وتُدرج باقي العروض مقارنه به، وزن مركب عرض السعر في هذه المرحلة هو 30%.</w:t>
      </w:r>
    </w:p>
    <w:p w14:paraId="170BFB1C" w14:textId="77777777" w:rsidR="004D7236" w:rsidRDefault="004D7236" w:rsidP="00295B27">
      <w:pPr>
        <w:widowControl w:val="0"/>
        <w:overflowPunct w:val="0"/>
        <w:autoSpaceDE w:val="0"/>
        <w:autoSpaceDN w:val="0"/>
        <w:adjustRightInd w:val="0"/>
        <w:spacing w:before="120" w:after="120" w:line="360" w:lineRule="auto"/>
        <w:jc w:val="both"/>
        <w:textAlignment w:val="baseline"/>
        <w:rPr>
          <w:rFonts w:ascii="David" w:hAnsi="David" w:cstheme="minorBidi"/>
          <w:b/>
          <w:bCs/>
          <w:szCs w:val="24"/>
          <w:u w:val="single"/>
          <w:rtl/>
          <w:lang w:bidi="ar-LB"/>
        </w:rPr>
      </w:pPr>
      <w:r>
        <w:rPr>
          <w:rFonts w:ascii="David" w:hAnsi="David" w:cstheme="minorBidi" w:hint="cs"/>
          <w:b/>
          <w:bCs/>
          <w:szCs w:val="24"/>
          <w:u w:val="single"/>
          <w:rtl/>
          <w:lang w:bidi="ar-LB"/>
        </w:rPr>
        <w:t>شروط مسبقة للاشتراك بالمناقصة :</w:t>
      </w:r>
    </w:p>
    <w:p w14:paraId="61A45269" w14:textId="77777777" w:rsidR="004D7236" w:rsidRPr="004D7236" w:rsidRDefault="004D7236" w:rsidP="004D7236">
      <w:pPr>
        <w:numPr>
          <w:ilvl w:val="0"/>
          <w:numId w:val="11"/>
        </w:numPr>
        <w:spacing w:line="360" w:lineRule="auto"/>
        <w:rPr>
          <w:rFonts w:ascii="David" w:hAnsi="David" w:cs="David"/>
          <w:b/>
          <w:bCs/>
          <w:szCs w:val="24"/>
          <w:rtl/>
        </w:rPr>
      </w:pPr>
      <w:r w:rsidRPr="004D7236">
        <w:rPr>
          <w:rFonts w:ascii="David" w:hAnsi="David" w:cs="Times New Roman"/>
          <w:b/>
          <w:bCs/>
          <w:szCs w:val="24"/>
          <w:rtl/>
          <w:lang w:bidi="ar-SA"/>
        </w:rPr>
        <w:t xml:space="preserve">شروط حد أدنى </w:t>
      </w:r>
      <w:proofErr w:type="gramStart"/>
      <w:r w:rsidRPr="004D7236">
        <w:rPr>
          <w:rFonts w:ascii="David" w:hAnsi="David" w:cs="Times New Roman"/>
          <w:b/>
          <w:bCs/>
          <w:szCs w:val="24"/>
          <w:rtl/>
          <w:lang w:bidi="ar-SA"/>
        </w:rPr>
        <w:t>إدارية :</w:t>
      </w:r>
      <w:proofErr w:type="gramEnd"/>
    </w:p>
    <w:p w14:paraId="77FA6B98" w14:textId="6122B400" w:rsidR="004D7236" w:rsidRPr="004D7236" w:rsidRDefault="004D7236" w:rsidP="004D7236">
      <w:pPr>
        <w:spacing w:line="360" w:lineRule="auto"/>
        <w:rPr>
          <w:rFonts w:ascii="David" w:hAnsi="David" w:cs="David"/>
          <w:szCs w:val="24"/>
          <w:rtl/>
        </w:rPr>
      </w:pPr>
      <w:r>
        <w:rPr>
          <w:rFonts w:ascii="David" w:hAnsi="David" w:cs="Times New Roman" w:hint="cs"/>
          <w:szCs w:val="24"/>
          <w:rtl/>
        </w:rPr>
        <w:t xml:space="preserve">1.1 </w:t>
      </w:r>
      <w:r w:rsidRPr="004D7236">
        <w:rPr>
          <w:rFonts w:ascii="David" w:hAnsi="David" w:cs="Times New Roman"/>
          <w:szCs w:val="24"/>
          <w:rtl/>
          <w:lang w:bidi="ar-SA"/>
        </w:rPr>
        <w:t>تقديم  كافة التصاريح المطلوبة بموجب قانون صفقات الهيئات العمومية ، للعام -1976، بما في ذلك:</w:t>
      </w:r>
    </w:p>
    <w:p w14:paraId="29F7154E" w14:textId="51C9F061" w:rsidR="004D7236" w:rsidRPr="004D7236" w:rsidRDefault="004D7236" w:rsidP="00AC6924">
      <w:pPr>
        <w:numPr>
          <w:ilvl w:val="2"/>
          <w:numId w:val="11"/>
        </w:numPr>
        <w:spacing w:after="120" w:line="360" w:lineRule="auto"/>
        <w:rPr>
          <w:rFonts w:ascii="David" w:hAnsi="David" w:cs="David"/>
          <w:szCs w:val="24"/>
          <w:rtl/>
        </w:rPr>
      </w:pPr>
      <w:r w:rsidRPr="004D7236">
        <w:rPr>
          <w:rFonts w:ascii="David" w:hAnsi="David" w:cs="Times New Roman"/>
          <w:szCs w:val="24"/>
          <w:rtl/>
          <w:lang w:bidi="ar-SA"/>
        </w:rPr>
        <w:t xml:space="preserve">تصريح موظف مخول ، مدقق حسابات أو مستشار ضريبة يثبت أن المقاول يدير سجلات وحسابات </w:t>
      </w:r>
      <w:r>
        <w:rPr>
          <w:rFonts w:ascii="David" w:hAnsi="David" w:cs="Times New Roman" w:hint="cs"/>
          <w:szCs w:val="24"/>
          <w:rtl/>
          <w:lang w:bidi="ar-LB"/>
        </w:rPr>
        <w:t>بموجب أمر الضريبة</w:t>
      </w:r>
      <w:r>
        <w:rPr>
          <w:rFonts w:asciiTheme="minorHAnsi" w:hAnsiTheme="minorHAnsi" w:cs="Times New Roman" w:hint="cs"/>
          <w:szCs w:val="24"/>
          <w:rtl/>
        </w:rPr>
        <w:t xml:space="preserve"> </w:t>
      </w:r>
      <w:r w:rsidRPr="004D7236">
        <w:rPr>
          <w:rFonts w:ascii="David" w:hAnsi="David" w:cs="Times New Roman"/>
          <w:szCs w:val="24"/>
          <w:rtl/>
          <w:lang w:bidi="ar-SA"/>
        </w:rPr>
        <w:t>[</w:t>
      </w:r>
      <w:r>
        <w:rPr>
          <w:rFonts w:ascii="David" w:hAnsi="David" w:cs="Times New Roman" w:hint="cs"/>
          <w:szCs w:val="24"/>
          <w:rtl/>
          <w:lang w:bidi="ar-SA"/>
        </w:rPr>
        <w:t xml:space="preserve"> </w:t>
      </w:r>
      <w:r>
        <w:rPr>
          <w:rFonts w:ascii="David" w:hAnsi="David" w:cs="Times New Roman" w:hint="cs"/>
          <w:szCs w:val="24"/>
          <w:rtl/>
          <w:lang w:bidi="ar-LB"/>
        </w:rPr>
        <w:t>النص الجديد</w:t>
      </w:r>
      <w:r w:rsidRPr="004D7236">
        <w:rPr>
          <w:rFonts w:ascii="David" w:hAnsi="David" w:cs="Times New Roman"/>
          <w:szCs w:val="24"/>
          <w:rtl/>
        </w:rPr>
        <w:t xml:space="preserve">] </w:t>
      </w:r>
      <w:r>
        <w:rPr>
          <w:rFonts w:ascii="David" w:hAnsi="David" w:cs="Times New Roman" w:hint="cs"/>
          <w:szCs w:val="24"/>
          <w:rtl/>
          <w:lang w:bidi="ar-LB"/>
        </w:rPr>
        <w:t xml:space="preserve">وقانون ضريبة القيمة المضافة ، للعام  </w:t>
      </w:r>
      <w:r w:rsidRPr="004D7236">
        <w:rPr>
          <w:rFonts w:ascii="David" w:hAnsi="David" w:cs="Times New Roman"/>
          <w:szCs w:val="24"/>
          <w:rtl/>
        </w:rPr>
        <w:t xml:space="preserve">-1975 </w:t>
      </w:r>
      <w:r w:rsidRPr="004D7236">
        <w:rPr>
          <w:rFonts w:ascii="David" w:hAnsi="David" w:cs="Times New Roman"/>
          <w:szCs w:val="24"/>
          <w:rtl/>
          <w:lang w:bidi="ar-SA"/>
        </w:rPr>
        <w:t xml:space="preserve"> أو أنه معفي من إدارته، وهو معتاد على تقديم تقارير </w:t>
      </w:r>
      <w:r w:rsidR="00AC6924">
        <w:rPr>
          <w:rFonts w:ascii="David" w:hAnsi="David" w:cs="Times New Roman" w:hint="cs"/>
          <w:szCs w:val="24"/>
          <w:rtl/>
          <w:lang w:bidi="ar-LB"/>
        </w:rPr>
        <w:t xml:space="preserve">لموظف الضريبة </w:t>
      </w:r>
      <w:r w:rsidRPr="004D7236">
        <w:rPr>
          <w:rFonts w:ascii="David" w:hAnsi="David" w:cs="Times New Roman"/>
          <w:szCs w:val="24"/>
          <w:rtl/>
          <w:lang w:bidi="ar-SA"/>
        </w:rPr>
        <w:t xml:space="preserve">حول </w:t>
      </w:r>
      <w:proofErr w:type="spellStart"/>
      <w:r w:rsidRPr="004D7236">
        <w:rPr>
          <w:rFonts w:ascii="David" w:hAnsi="David" w:cs="Times New Roman"/>
          <w:szCs w:val="24"/>
          <w:rtl/>
          <w:lang w:bidi="ar-SA"/>
        </w:rPr>
        <w:t>مدخولاته</w:t>
      </w:r>
      <w:proofErr w:type="spellEnd"/>
      <w:r w:rsidRPr="004D7236">
        <w:rPr>
          <w:rFonts w:ascii="David" w:hAnsi="David" w:cs="Times New Roman"/>
          <w:szCs w:val="24"/>
          <w:rtl/>
          <w:lang w:bidi="ar-SA"/>
        </w:rPr>
        <w:t xml:space="preserve"> ومعتاد على تقديم تقارير </w:t>
      </w:r>
      <w:r w:rsidR="00AC6924">
        <w:rPr>
          <w:rFonts w:ascii="David" w:hAnsi="David" w:cs="Times New Roman" w:hint="cs"/>
          <w:szCs w:val="24"/>
          <w:rtl/>
          <w:lang w:bidi="ar-SA"/>
        </w:rPr>
        <w:t xml:space="preserve">لمدير ضريبة القيمة المضافة </w:t>
      </w:r>
      <w:r w:rsidRPr="004D7236">
        <w:rPr>
          <w:rFonts w:ascii="David" w:hAnsi="David" w:cs="Times New Roman"/>
          <w:szCs w:val="24"/>
          <w:rtl/>
          <w:lang w:bidi="ar-SA"/>
        </w:rPr>
        <w:t>حول الصفقات المفروض عليها ضريبة بموجب قانون ضريبة القيمة المضافة1975.</w:t>
      </w:r>
    </w:p>
    <w:p w14:paraId="667D4165" w14:textId="751DCABA" w:rsidR="00AC6924" w:rsidRDefault="00AC6924" w:rsidP="00AC6924">
      <w:pPr>
        <w:spacing w:after="120" w:line="360" w:lineRule="auto"/>
        <w:ind w:left="1224"/>
        <w:jc w:val="both"/>
        <w:rPr>
          <w:rFonts w:ascii="David" w:hAnsi="David" w:cstheme="minorBidi"/>
          <w:szCs w:val="24"/>
          <w:rtl/>
          <w:lang w:bidi="ar-LB"/>
        </w:rPr>
      </w:pPr>
      <w:r>
        <w:rPr>
          <w:rFonts w:ascii="David" w:hAnsi="David" w:cs="David" w:hint="cs"/>
          <w:szCs w:val="24"/>
          <w:rtl/>
        </w:rPr>
        <w:t>1.1.</w:t>
      </w:r>
      <w:r>
        <w:rPr>
          <w:rFonts w:ascii="David" w:hAnsi="David" w:cstheme="minorBidi" w:hint="cs"/>
          <w:szCs w:val="24"/>
          <w:rtl/>
          <w:lang w:bidi="ar-LB"/>
        </w:rPr>
        <w:t>2</w:t>
      </w:r>
      <w:r>
        <w:rPr>
          <w:rFonts w:ascii="David" w:hAnsi="David" w:cs="David" w:hint="cs"/>
          <w:szCs w:val="24"/>
          <w:rtl/>
        </w:rPr>
        <w:t xml:space="preserve"> </w:t>
      </w:r>
      <w:r w:rsidR="004D7236" w:rsidRPr="004D7236">
        <w:rPr>
          <w:rFonts w:ascii="David" w:hAnsi="David" w:cs="Times New Roman"/>
          <w:szCs w:val="24"/>
          <w:rtl/>
          <w:lang w:bidi="ar-SA"/>
        </w:rPr>
        <w:t xml:space="preserve">تصريح </w:t>
      </w:r>
      <w:r>
        <w:rPr>
          <w:rFonts w:ascii="David" w:hAnsi="David" w:cs="Times New Roman" w:hint="cs"/>
          <w:szCs w:val="24"/>
          <w:rtl/>
          <w:lang w:bidi="ar-LB"/>
        </w:rPr>
        <w:t>مصادق علي من قل محامي</w:t>
      </w:r>
      <w:r>
        <w:rPr>
          <w:rFonts w:ascii="David" w:hAnsi="David" w:cs="Times New Roman" w:hint="cs"/>
          <w:szCs w:val="24"/>
          <w:rtl/>
        </w:rPr>
        <w:t xml:space="preserve"> </w:t>
      </w:r>
      <w:r w:rsidR="004D7236" w:rsidRPr="004D7236">
        <w:rPr>
          <w:rFonts w:ascii="David" w:hAnsi="David" w:cs="Times New Roman"/>
          <w:szCs w:val="24"/>
          <w:rtl/>
          <w:lang w:bidi="ar-SA"/>
        </w:rPr>
        <w:t xml:space="preserve">حول عدم وجود إدانات بموجب قانون العمال الأجانب </w:t>
      </w:r>
      <w:r>
        <w:rPr>
          <w:rFonts w:ascii="David" w:hAnsi="David" w:cs="Times New Roman" w:hint="cs"/>
          <w:szCs w:val="24"/>
          <w:rtl/>
          <w:lang w:bidi="ar-SA"/>
        </w:rPr>
        <w:t>،</w:t>
      </w:r>
      <w:r w:rsidR="004D7236" w:rsidRPr="004D7236">
        <w:rPr>
          <w:rFonts w:ascii="David" w:hAnsi="David" w:cs="Times New Roman"/>
          <w:szCs w:val="24"/>
          <w:rtl/>
          <w:lang w:bidi="ar-SA"/>
        </w:rPr>
        <w:t xml:space="preserve"> للعام - 1991 </w:t>
      </w:r>
      <w:r>
        <w:rPr>
          <w:rFonts w:ascii="David" w:hAnsi="David" w:cs="Times New Roman" w:hint="cs"/>
          <w:szCs w:val="24"/>
          <w:rtl/>
          <w:lang w:bidi="ar-SA"/>
        </w:rPr>
        <w:t>وبموجب</w:t>
      </w:r>
      <w:r w:rsidR="004D7236" w:rsidRPr="004D7236">
        <w:rPr>
          <w:rFonts w:ascii="David" w:hAnsi="David" w:cs="Times New Roman"/>
          <w:szCs w:val="24"/>
          <w:rtl/>
          <w:lang w:bidi="ar-SA"/>
        </w:rPr>
        <w:t xml:space="preserve"> قانون الحد الأدنى للأجور ، للعام -1987 </w:t>
      </w:r>
      <w:r w:rsidR="00740ED0" w:rsidRPr="00295B27">
        <w:rPr>
          <w:rFonts w:ascii="David" w:hAnsi="David" w:cs="David"/>
          <w:szCs w:val="24"/>
          <w:rtl/>
        </w:rPr>
        <w:t xml:space="preserve"> [</w:t>
      </w:r>
      <w:r>
        <w:rPr>
          <w:rFonts w:ascii="David" w:hAnsi="David" w:cs="David" w:hint="cs"/>
          <w:szCs w:val="24"/>
          <w:rtl/>
        </w:rPr>
        <w:t xml:space="preserve"> </w:t>
      </w:r>
      <w:r>
        <w:rPr>
          <w:rFonts w:ascii="David" w:hAnsi="David" w:cstheme="minorBidi" w:hint="cs"/>
          <w:szCs w:val="24"/>
          <w:rtl/>
          <w:lang w:bidi="ar-LB"/>
        </w:rPr>
        <w:t>انظر استمارة ، " تصريح حول عدم وجود إدانات بسبب تشغيل عمال أجانب والحد الأدنى للأجور "</w:t>
      </w:r>
      <w:r w:rsidR="00740ED0" w:rsidRPr="00295B27">
        <w:rPr>
          <w:rFonts w:ascii="David" w:hAnsi="David" w:cs="David"/>
          <w:szCs w:val="24"/>
          <w:rtl/>
        </w:rPr>
        <w:t xml:space="preserve">]. </w:t>
      </w:r>
      <w:r>
        <w:rPr>
          <w:rFonts w:ascii="David" w:hAnsi="David" w:cstheme="minorBidi" w:hint="cs"/>
          <w:szCs w:val="24"/>
          <w:rtl/>
          <w:lang w:bidi="ar-LB"/>
        </w:rPr>
        <w:t xml:space="preserve">لإثبات استيفائه بهذا الشرط، يُطلب من مقدم العرض تعبئة </w:t>
      </w:r>
      <w:r w:rsidRPr="00AC6924">
        <w:rPr>
          <w:rFonts w:ascii="David" w:hAnsi="David" w:cstheme="minorBidi" w:hint="cs"/>
          <w:b/>
          <w:bCs/>
          <w:szCs w:val="24"/>
          <w:rtl/>
          <w:lang w:bidi="ar-LB"/>
        </w:rPr>
        <w:t>الملحق ه</w:t>
      </w:r>
      <w:r>
        <w:rPr>
          <w:rFonts w:ascii="David" w:hAnsi="David" w:cstheme="minorBidi" w:hint="cs"/>
          <w:szCs w:val="24"/>
          <w:rtl/>
          <w:lang w:bidi="ar-LB"/>
        </w:rPr>
        <w:t>ـ من مستندات المناقصة.</w:t>
      </w:r>
    </w:p>
    <w:p w14:paraId="3DD81ED7" w14:textId="77777777" w:rsidR="00AC6924" w:rsidRDefault="00AC6924" w:rsidP="00AC6924">
      <w:pPr>
        <w:spacing w:after="120" w:line="360" w:lineRule="auto"/>
        <w:ind w:left="1224"/>
        <w:jc w:val="both"/>
        <w:rPr>
          <w:rFonts w:ascii="David" w:hAnsi="David" w:cs="Times New Roman"/>
          <w:szCs w:val="24"/>
          <w:rtl/>
          <w:lang w:bidi="ar-SA"/>
        </w:rPr>
      </w:pPr>
      <w:r>
        <w:rPr>
          <w:rFonts w:ascii="David" w:hAnsi="David" w:cs="Times New Roman" w:hint="cs"/>
          <w:szCs w:val="24"/>
          <w:rtl/>
          <w:lang w:bidi="ar-SA"/>
        </w:rPr>
        <w:lastRenderedPageBreak/>
        <w:t xml:space="preserve">1.1.3 </w:t>
      </w:r>
      <w:r w:rsidRPr="00AC6924">
        <w:rPr>
          <w:rFonts w:ascii="David" w:hAnsi="David" w:cs="Times New Roman"/>
          <w:szCs w:val="24"/>
          <w:rtl/>
          <w:lang w:bidi="ar-SA"/>
        </w:rPr>
        <w:t>مقدم العرض يدفع لعمال</w:t>
      </w:r>
      <w:r>
        <w:rPr>
          <w:rFonts w:ascii="David" w:hAnsi="David" w:cs="Times New Roman" w:hint="cs"/>
          <w:szCs w:val="24"/>
          <w:rtl/>
          <w:lang w:bidi="ar-SA"/>
        </w:rPr>
        <w:t>ه</w:t>
      </w:r>
      <w:r w:rsidRPr="00AC6924">
        <w:rPr>
          <w:rFonts w:ascii="David" w:hAnsi="David" w:cs="Times New Roman"/>
          <w:szCs w:val="24"/>
          <w:rtl/>
          <w:lang w:bidi="ar-SA"/>
        </w:rPr>
        <w:t xml:space="preserve"> الشروط الاجتماعية بموجب تعليمات كل قانون. لإثبات استيفاء مقدم العرض بهذا البند يجب عليه أن يرفق لعرضه، تصريح موقع ومصادق عليه من قبل محامي وأيضاً التزام مقدم العرض باستيفاء قوانين العمل</w:t>
      </w:r>
      <w:r>
        <w:rPr>
          <w:rFonts w:ascii="David" w:hAnsi="David" w:cs="Times New Roman" w:hint="cs"/>
          <w:szCs w:val="24"/>
          <w:rtl/>
          <w:lang w:bidi="ar-SA"/>
        </w:rPr>
        <w:t xml:space="preserve"> بموجب النص المرفق </w:t>
      </w:r>
      <w:r w:rsidRPr="00AC6924">
        <w:rPr>
          <w:rFonts w:ascii="David" w:hAnsi="David" w:cs="Times New Roman" w:hint="cs"/>
          <w:b/>
          <w:bCs/>
          <w:szCs w:val="24"/>
          <w:rtl/>
          <w:lang w:bidi="ar-SA"/>
        </w:rPr>
        <w:t xml:space="preserve">كملحق </w:t>
      </w:r>
      <w:proofErr w:type="gramStart"/>
      <w:r w:rsidRPr="00AC6924">
        <w:rPr>
          <w:rFonts w:ascii="David" w:hAnsi="David" w:cs="Times New Roman" w:hint="cs"/>
          <w:b/>
          <w:bCs/>
          <w:szCs w:val="24"/>
          <w:rtl/>
          <w:lang w:bidi="ar-SA"/>
        </w:rPr>
        <w:t>و</w:t>
      </w:r>
      <w:r>
        <w:rPr>
          <w:rFonts w:ascii="David" w:hAnsi="David" w:cs="Times New Roman" w:hint="cs"/>
          <w:szCs w:val="24"/>
          <w:rtl/>
          <w:lang w:bidi="ar-SA"/>
        </w:rPr>
        <w:t xml:space="preserve"> من</w:t>
      </w:r>
      <w:proofErr w:type="gramEnd"/>
      <w:r>
        <w:rPr>
          <w:rFonts w:ascii="David" w:hAnsi="David" w:cs="Times New Roman" w:hint="cs"/>
          <w:szCs w:val="24"/>
          <w:rtl/>
          <w:lang w:bidi="ar-SA"/>
        </w:rPr>
        <w:t xml:space="preserve"> المناقصة.</w:t>
      </w:r>
    </w:p>
    <w:p w14:paraId="3EC32D27" w14:textId="77777777" w:rsidR="00AC6924" w:rsidRDefault="00AC6924" w:rsidP="00AC6924">
      <w:pPr>
        <w:spacing w:after="120" w:line="360" w:lineRule="auto"/>
        <w:ind w:left="1224" w:firstLine="154"/>
        <w:rPr>
          <w:rFonts w:ascii="David" w:hAnsi="David" w:cstheme="minorBidi"/>
          <w:szCs w:val="24"/>
          <w:rtl/>
          <w:lang w:bidi="ar-LB"/>
        </w:rPr>
      </w:pPr>
      <w:r>
        <w:rPr>
          <w:rFonts w:ascii="David" w:hAnsi="David" w:cs="David" w:hint="cs"/>
          <w:szCs w:val="24"/>
          <w:rtl/>
        </w:rPr>
        <w:t xml:space="preserve">1.1.4 </w:t>
      </w:r>
      <w:r>
        <w:rPr>
          <w:rFonts w:ascii="David" w:hAnsi="David" w:cstheme="minorBidi" w:hint="cs"/>
          <w:szCs w:val="24"/>
          <w:rtl/>
          <w:lang w:bidi="ar-LB"/>
        </w:rPr>
        <w:t xml:space="preserve">تقديم التزام بالمحافظة على السرية بكل ما يتعلق بمواضيع التعاقد بموجب النص المرفق </w:t>
      </w:r>
      <w:r w:rsidRPr="00AC6924">
        <w:rPr>
          <w:rFonts w:ascii="David" w:hAnsi="David" w:cstheme="minorBidi" w:hint="cs"/>
          <w:b/>
          <w:bCs/>
          <w:szCs w:val="24"/>
          <w:rtl/>
          <w:lang w:bidi="ar-LB"/>
        </w:rPr>
        <w:t>كملحق ب</w:t>
      </w:r>
      <w:r>
        <w:rPr>
          <w:rFonts w:ascii="David" w:hAnsi="David" w:cstheme="minorBidi" w:hint="cs"/>
          <w:szCs w:val="24"/>
          <w:rtl/>
          <w:lang w:bidi="ar-LB"/>
        </w:rPr>
        <w:t xml:space="preserve"> من المناقصة.</w:t>
      </w:r>
    </w:p>
    <w:p w14:paraId="5497E4E8" w14:textId="77777777" w:rsidR="00AC6924" w:rsidRDefault="00AC6924" w:rsidP="00AC6924">
      <w:pPr>
        <w:spacing w:after="120" w:line="360" w:lineRule="auto"/>
        <w:ind w:left="1367"/>
        <w:jc w:val="both"/>
        <w:rPr>
          <w:rFonts w:ascii="David" w:hAnsi="David" w:cs="Times New Roman"/>
          <w:szCs w:val="24"/>
          <w:rtl/>
          <w:lang w:bidi="ar-LB"/>
        </w:rPr>
      </w:pPr>
      <w:r>
        <w:rPr>
          <w:rFonts w:ascii="David" w:hAnsi="David" w:cs="David" w:hint="cs"/>
          <w:szCs w:val="24"/>
          <w:rtl/>
        </w:rPr>
        <w:t xml:space="preserve">1.1.5 </w:t>
      </w:r>
      <w:r w:rsidRPr="00AC6924">
        <w:rPr>
          <w:rFonts w:ascii="David" w:hAnsi="David" w:cs="Times New Roman"/>
          <w:szCs w:val="24"/>
          <w:rtl/>
          <w:lang w:bidi="ar-SA"/>
        </w:rPr>
        <w:t>عرض التزام للامتناع عن تضارب مصالح</w:t>
      </w:r>
      <w:r>
        <w:rPr>
          <w:rFonts w:ascii="David" w:hAnsi="David" w:cs="Times New Roman" w:hint="cs"/>
          <w:szCs w:val="24"/>
          <w:rtl/>
        </w:rPr>
        <w:t xml:space="preserve"> </w:t>
      </w:r>
      <w:r>
        <w:rPr>
          <w:rFonts w:ascii="David" w:hAnsi="David" w:cs="Times New Roman" w:hint="cs"/>
          <w:szCs w:val="24"/>
          <w:rtl/>
          <w:lang w:bidi="ar-LB"/>
        </w:rPr>
        <w:t xml:space="preserve">بموجب النص المرفق </w:t>
      </w:r>
      <w:r w:rsidRPr="00AC6924">
        <w:rPr>
          <w:rFonts w:ascii="David" w:hAnsi="David" w:cs="Times New Roman" w:hint="cs"/>
          <w:b/>
          <w:bCs/>
          <w:szCs w:val="24"/>
          <w:rtl/>
          <w:lang w:bidi="ar-LB"/>
        </w:rPr>
        <w:t>كملحق ج</w:t>
      </w:r>
      <w:r>
        <w:rPr>
          <w:rFonts w:ascii="David" w:hAnsi="David" w:cs="Times New Roman" w:hint="cs"/>
          <w:szCs w:val="24"/>
          <w:rtl/>
          <w:lang w:bidi="ar-LB"/>
        </w:rPr>
        <w:t xml:space="preserve"> من الاتفاقية.</w:t>
      </w:r>
    </w:p>
    <w:p w14:paraId="3386CD4F" w14:textId="77777777" w:rsidR="003939B0" w:rsidRPr="003939B0" w:rsidRDefault="00AC6924" w:rsidP="003939B0">
      <w:pPr>
        <w:pStyle w:val="a7"/>
        <w:numPr>
          <w:ilvl w:val="2"/>
          <w:numId w:val="13"/>
        </w:numPr>
        <w:spacing w:line="276" w:lineRule="auto"/>
        <w:jc w:val="both"/>
        <w:rPr>
          <w:sz w:val="26"/>
        </w:rPr>
      </w:pPr>
      <w:r>
        <w:rPr>
          <w:rFonts w:ascii="David" w:hAnsi="David" w:cstheme="minorBidi" w:hint="cs"/>
          <w:szCs w:val="24"/>
          <w:rtl/>
          <w:lang w:bidi="ar-LB"/>
        </w:rPr>
        <w:t xml:space="preserve">تقديم كفالة بنكية من بنك إسرائيلي أو من شركة تأمين إسرائيلية بحوزتها رخصة للعمل بالتأمين بموجب قانون الرقابة على الخدمات المالية </w:t>
      </w:r>
      <w:proofErr w:type="gramStart"/>
      <w:r>
        <w:rPr>
          <w:rFonts w:ascii="David" w:hAnsi="David" w:cstheme="minorBidi" w:hint="cs"/>
          <w:szCs w:val="24"/>
          <w:rtl/>
          <w:lang w:bidi="ar-LB"/>
        </w:rPr>
        <w:t>( تأمين</w:t>
      </w:r>
      <w:proofErr w:type="gramEnd"/>
      <w:r>
        <w:rPr>
          <w:rFonts w:ascii="David" w:hAnsi="David" w:cstheme="minorBidi" w:hint="cs"/>
          <w:szCs w:val="24"/>
          <w:rtl/>
          <w:lang w:bidi="ar-LB"/>
        </w:rPr>
        <w:t xml:space="preserve">) ، للعام </w:t>
      </w:r>
      <w:r w:rsidR="00866F2B" w:rsidRPr="00295B27">
        <w:rPr>
          <w:rFonts w:ascii="David" w:hAnsi="David" w:cs="David"/>
          <w:szCs w:val="24"/>
          <w:rtl/>
        </w:rPr>
        <w:t>-1981</w:t>
      </w:r>
      <w:r>
        <w:rPr>
          <w:rFonts w:ascii="David" w:hAnsi="David" w:cs="Arial" w:hint="cs"/>
          <w:szCs w:val="24"/>
          <w:rtl/>
          <w:lang w:bidi="ar-LB"/>
        </w:rPr>
        <w:t xml:space="preserve">، مستقلة وغير مقيدة بشروط بقيمة </w:t>
      </w:r>
      <w:r w:rsidR="00866F2B" w:rsidRPr="00295B27">
        <w:rPr>
          <w:rFonts w:ascii="David" w:hAnsi="David" w:cs="David"/>
          <w:szCs w:val="24"/>
          <w:rtl/>
        </w:rPr>
        <w:t xml:space="preserve"> </w:t>
      </w:r>
      <w:r w:rsidR="00816210" w:rsidRPr="002F2042">
        <w:rPr>
          <w:rFonts w:ascii="David" w:hAnsi="David" w:cs="David" w:hint="cs"/>
          <w:szCs w:val="24"/>
          <w:rtl/>
        </w:rPr>
        <w:t>20,000</w:t>
      </w:r>
      <w:r w:rsidR="00866F2B" w:rsidRPr="002F2042">
        <w:rPr>
          <w:rFonts w:ascii="David" w:hAnsi="David" w:cs="David"/>
          <w:szCs w:val="24"/>
          <w:rtl/>
        </w:rPr>
        <w:t xml:space="preserve"> </w:t>
      </w:r>
      <w:r>
        <w:rPr>
          <w:rFonts w:ascii="David" w:hAnsi="David" w:cstheme="minorBidi" w:hint="cs"/>
          <w:szCs w:val="24"/>
          <w:rtl/>
          <w:lang w:bidi="ar-LB"/>
        </w:rPr>
        <w:t xml:space="preserve">ش.ج، ويجب أن تكون سارية المفعول من يوم تقديم العروض ولغاية 90 يوماً بعد ذلك. </w:t>
      </w:r>
      <w:r w:rsidR="00866F2B" w:rsidRPr="00D302D3">
        <w:rPr>
          <w:rFonts w:ascii="David" w:hAnsi="David" w:cs="David"/>
          <w:szCs w:val="24"/>
          <w:rtl/>
        </w:rPr>
        <w:t>(</w:t>
      </w:r>
      <w:r w:rsidR="003939B0">
        <w:rPr>
          <w:rFonts w:ascii="David" w:hAnsi="David" w:cs="David" w:hint="cs"/>
          <w:szCs w:val="24"/>
          <w:rtl/>
        </w:rPr>
        <w:t xml:space="preserve"> </w:t>
      </w:r>
      <w:r w:rsidR="003939B0">
        <w:rPr>
          <w:rFonts w:ascii="David" w:hAnsi="David" w:cstheme="minorBidi" w:hint="cs"/>
          <w:szCs w:val="24"/>
          <w:rtl/>
          <w:lang w:bidi="ar-LB"/>
        </w:rPr>
        <w:t xml:space="preserve">فيما يلي </w:t>
      </w:r>
      <w:r w:rsidR="003939B0">
        <w:rPr>
          <w:rFonts w:ascii="David" w:hAnsi="David" w:cstheme="minorBidi"/>
          <w:szCs w:val="24"/>
          <w:rtl/>
          <w:lang w:bidi="ar-LB"/>
        </w:rPr>
        <w:t>–</w:t>
      </w:r>
      <w:r w:rsidR="003939B0">
        <w:rPr>
          <w:rFonts w:ascii="David" w:hAnsi="David" w:cstheme="minorBidi" w:hint="cs"/>
          <w:szCs w:val="24"/>
          <w:rtl/>
          <w:lang w:bidi="ar-LB"/>
        </w:rPr>
        <w:t xml:space="preserve">" </w:t>
      </w:r>
      <w:r w:rsidR="003939B0" w:rsidRPr="003939B0">
        <w:rPr>
          <w:rFonts w:ascii="David" w:hAnsi="David" w:cstheme="minorBidi" w:hint="cs"/>
          <w:b/>
          <w:bCs/>
          <w:szCs w:val="24"/>
          <w:rtl/>
          <w:lang w:bidi="ar-LB"/>
        </w:rPr>
        <w:t>كفالة المناقصة</w:t>
      </w:r>
      <w:r w:rsidR="003939B0">
        <w:rPr>
          <w:rFonts w:ascii="David" w:hAnsi="David" w:cstheme="minorBidi" w:hint="cs"/>
          <w:szCs w:val="24"/>
          <w:rtl/>
          <w:lang w:bidi="ar-LB"/>
        </w:rPr>
        <w:t xml:space="preserve"> "). تقدم الكفالة بالنص المفصل في </w:t>
      </w:r>
      <w:r w:rsidR="003939B0" w:rsidRPr="003939B0">
        <w:rPr>
          <w:rFonts w:ascii="David" w:hAnsi="David" w:cstheme="minorBidi" w:hint="cs"/>
          <w:b/>
          <w:bCs/>
          <w:szCs w:val="24"/>
          <w:rtl/>
          <w:lang w:bidi="ar-LB"/>
        </w:rPr>
        <w:t>الملحق ز</w:t>
      </w:r>
      <w:r w:rsidR="003939B0">
        <w:rPr>
          <w:rFonts w:ascii="David" w:hAnsi="David" w:cstheme="minorBidi" w:hint="cs"/>
          <w:szCs w:val="24"/>
          <w:rtl/>
          <w:lang w:bidi="ar-LB"/>
        </w:rPr>
        <w:t xml:space="preserve"> من المناقصة.</w:t>
      </w:r>
    </w:p>
    <w:p w14:paraId="38E9CD37" w14:textId="77777777" w:rsidR="00864E5B" w:rsidRPr="00D302D3" w:rsidRDefault="00864E5B" w:rsidP="00864E5B">
      <w:pPr>
        <w:pStyle w:val="a7"/>
        <w:spacing w:line="276" w:lineRule="auto"/>
        <w:ind w:left="1429"/>
        <w:jc w:val="both"/>
        <w:rPr>
          <w:sz w:val="26"/>
        </w:rPr>
      </w:pPr>
    </w:p>
    <w:p w14:paraId="7EFF60C0" w14:textId="069560A1" w:rsidR="003939B0" w:rsidRDefault="003939B0" w:rsidP="003939B0">
      <w:pPr>
        <w:spacing w:after="120" w:line="360" w:lineRule="auto"/>
        <w:ind w:left="1224"/>
        <w:rPr>
          <w:rtl/>
        </w:rPr>
      </w:pPr>
      <w:r>
        <w:rPr>
          <w:rFonts w:ascii="David" w:hAnsi="David" w:cs="Times New Roman" w:hint="cs"/>
          <w:szCs w:val="24"/>
          <w:rtl/>
          <w:lang w:bidi="ar-LB"/>
        </w:rPr>
        <w:t xml:space="preserve">1.1.6 </w:t>
      </w:r>
      <w:r w:rsidRPr="003939B0">
        <w:rPr>
          <w:rFonts w:ascii="David" w:hAnsi="David" w:cs="Times New Roman"/>
          <w:szCs w:val="24"/>
          <w:rtl/>
          <w:lang w:bidi="ar-SA"/>
        </w:rPr>
        <w:t xml:space="preserve">في حالة كون مقدم العرض اتحاد من نوع شركة، يجب عليه إرفاق نص شركة من سلطة الاتحادات يثبت عدم وجود ديون لمسجل الشركات: يمكن طباعة نص الشركة </w:t>
      </w:r>
      <w:proofErr w:type="spellStart"/>
      <w:r w:rsidRPr="003939B0">
        <w:rPr>
          <w:rFonts w:ascii="David" w:hAnsi="David" w:cs="Times New Roman"/>
          <w:szCs w:val="24"/>
          <w:rtl/>
          <w:lang w:bidi="ar-SA"/>
        </w:rPr>
        <w:t>المحتلن</w:t>
      </w:r>
      <w:proofErr w:type="spellEnd"/>
      <w:r w:rsidRPr="003939B0">
        <w:rPr>
          <w:rFonts w:ascii="David" w:hAnsi="David" w:cs="Times New Roman"/>
          <w:szCs w:val="24"/>
          <w:rtl/>
          <w:lang w:bidi="ar-SA"/>
        </w:rPr>
        <w:t xml:space="preserve"> من موقع انترنت سلطة الاتحادات، بالعنوان  : </w:t>
      </w:r>
    </w:p>
    <w:p w14:paraId="3C09D96B" w14:textId="47EE553B" w:rsidR="00740ED0" w:rsidRPr="00295B27" w:rsidRDefault="00301A92" w:rsidP="003939B0">
      <w:pPr>
        <w:spacing w:after="120" w:line="360" w:lineRule="auto"/>
        <w:ind w:left="1224"/>
        <w:rPr>
          <w:rFonts w:ascii="David" w:hAnsi="David" w:cs="David"/>
          <w:szCs w:val="24"/>
        </w:rPr>
      </w:pPr>
      <w:hyperlink r:id="rId6" w:history="1">
        <w:r w:rsidR="00740ED0" w:rsidRPr="00295B27">
          <w:rPr>
            <w:rFonts w:ascii="David" w:hAnsi="David" w:cs="David"/>
            <w:szCs w:val="24"/>
          </w:rPr>
          <w:t>www.justice.gov.il/MOJHeb/RashamHachvarot</w:t>
        </w:r>
      </w:hyperlink>
      <w:r w:rsidR="00740ED0" w:rsidRPr="00295B27">
        <w:rPr>
          <w:rFonts w:ascii="David" w:hAnsi="David" w:cs="David"/>
          <w:szCs w:val="24"/>
          <w:rtl/>
        </w:rPr>
        <w:t xml:space="preserve">. </w:t>
      </w:r>
    </w:p>
    <w:p w14:paraId="60E69F95" w14:textId="2B402CB9" w:rsidR="002639CF" w:rsidRPr="00295B27" w:rsidRDefault="003939B0" w:rsidP="00295B27">
      <w:pPr>
        <w:numPr>
          <w:ilvl w:val="0"/>
          <w:numId w:val="11"/>
        </w:numPr>
        <w:spacing w:line="360" w:lineRule="auto"/>
        <w:rPr>
          <w:rFonts w:ascii="David" w:hAnsi="David" w:cs="David"/>
          <w:b/>
          <w:bCs/>
          <w:szCs w:val="24"/>
        </w:rPr>
      </w:pPr>
      <w:r>
        <w:rPr>
          <w:rFonts w:ascii="David" w:hAnsi="David" w:cs="Arial" w:hint="cs"/>
          <w:b/>
          <w:bCs/>
          <w:szCs w:val="24"/>
          <w:rtl/>
          <w:lang w:bidi="ar-LB"/>
        </w:rPr>
        <w:t xml:space="preserve">شروط حد أدنى </w:t>
      </w:r>
      <w:proofErr w:type="gramStart"/>
      <w:r>
        <w:rPr>
          <w:rFonts w:ascii="David" w:hAnsi="David" w:cs="Arial" w:hint="cs"/>
          <w:b/>
          <w:bCs/>
          <w:szCs w:val="24"/>
          <w:rtl/>
          <w:lang w:bidi="ar-LB"/>
        </w:rPr>
        <w:t xml:space="preserve">مهنية </w:t>
      </w:r>
      <w:r w:rsidR="002639CF" w:rsidRPr="00295B27">
        <w:rPr>
          <w:rFonts w:ascii="David" w:hAnsi="David" w:cs="David"/>
          <w:b/>
          <w:bCs/>
          <w:szCs w:val="24"/>
          <w:rtl/>
        </w:rPr>
        <w:t>:</w:t>
      </w:r>
      <w:proofErr w:type="gramEnd"/>
    </w:p>
    <w:p w14:paraId="24F039E6" w14:textId="77777777" w:rsidR="003939B0" w:rsidRDefault="003939B0" w:rsidP="00295B27">
      <w:pPr>
        <w:pStyle w:val="a7"/>
        <w:spacing w:line="360" w:lineRule="auto"/>
        <w:ind w:left="360" w:firstLine="360"/>
        <w:rPr>
          <w:rFonts w:ascii="David" w:hAnsi="David" w:cstheme="minorBidi"/>
          <w:szCs w:val="24"/>
          <w:rtl/>
          <w:lang w:bidi="ar-LB"/>
        </w:rPr>
      </w:pPr>
      <w:r>
        <w:rPr>
          <w:rFonts w:ascii="David" w:hAnsi="David" w:cstheme="minorBidi" w:hint="cs"/>
          <w:szCs w:val="24"/>
          <w:rtl/>
          <w:lang w:bidi="ar-LB"/>
        </w:rPr>
        <w:t>يجب على مقدم العرض بشكل عام، استيفاء الشروط المفصلة في هذا البند:</w:t>
      </w:r>
    </w:p>
    <w:p w14:paraId="2AD4F7FB" w14:textId="77777777" w:rsidR="00FE7459" w:rsidRPr="00295B27" w:rsidRDefault="00FE7459" w:rsidP="00295B27">
      <w:pPr>
        <w:spacing w:line="360" w:lineRule="auto"/>
        <w:ind w:left="792"/>
        <w:rPr>
          <w:rFonts w:ascii="David" w:hAnsi="David" w:cs="David"/>
          <w:b/>
          <w:bCs/>
          <w:szCs w:val="24"/>
          <w:u w:val="single"/>
        </w:rPr>
      </w:pPr>
    </w:p>
    <w:p w14:paraId="26DA9CAE" w14:textId="77777777" w:rsidR="003939B0" w:rsidRPr="003939B0" w:rsidRDefault="003939B0" w:rsidP="00295B27">
      <w:pPr>
        <w:pStyle w:val="a7"/>
        <w:numPr>
          <w:ilvl w:val="1"/>
          <w:numId w:val="11"/>
        </w:numPr>
        <w:spacing w:line="360" w:lineRule="auto"/>
        <w:jc w:val="both"/>
        <w:rPr>
          <w:rFonts w:ascii="David" w:hAnsi="David" w:cs="David"/>
          <w:b/>
          <w:bCs/>
          <w:szCs w:val="24"/>
          <w:u w:val="single"/>
        </w:rPr>
      </w:pPr>
      <w:r>
        <w:rPr>
          <w:rFonts w:ascii="David" w:hAnsi="David" w:cs="Arial" w:hint="cs"/>
          <w:b/>
          <w:bCs/>
          <w:szCs w:val="24"/>
          <w:u w:val="single"/>
          <w:rtl/>
          <w:lang w:bidi="ar-LB"/>
        </w:rPr>
        <w:lastRenderedPageBreak/>
        <w:t>السلة</w:t>
      </w:r>
      <w:r w:rsidR="00FE7459" w:rsidRPr="00295B27">
        <w:rPr>
          <w:rFonts w:ascii="David" w:hAnsi="David" w:cs="David"/>
          <w:b/>
          <w:bCs/>
          <w:szCs w:val="24"/>
          <w:u w:val="single"/>
          <w:rtl/>
        </w:rPr>
        <w:t xml:space="preserve"> 1 – </w:t>
      </w:r>
      <w:r>
        <w:rPr>
          <w:rFonts w:ascii="David" w:hAnsi="David" w:cstheme="minorBidi" w:hint="cs"/>
          <w:b/>
          <w:bCs/>
          <w:szCs w:val="24"/>
          <w:u w:val="single"/>
          <w:rtl/>
          <w:lang w:bidi="ar-LB"/>
        </w:rPr>
        <w:t xml:space="preserve">استشارة استراتيجية </w:t>
      </w:r>
    </w:p>
    <w:p w14:paraId="08D7F70F" w14:textId="51B2E313" w:rsidR="003939B0" w:rsidRDefault="003939B0" w:rsidP="003939B0">
      <w:pPr>
        <w:spacing w:line="360" w:lineRule="auto"/>
        <w:ind w:left="1224"/>
        <w:rPr>
          <w:rFonts w:ascii="David" w:hAnsi="David" w:cstheme="minorBidi"/>
          <w:szCs w:val="24"/>
          <w:rtl/>
          <w:lang w:bidi="ar-LB"/>
        </w:rPr>
      </w:pPr>
      <w:r>
        <w:rPr>
          <w:rFonts w:ascii="David" w:hAnsi="David" w:cstheme="minorBidi" w:hint="cs"/>
          <w:szCs w:val="24"/>
          <w:rtl/>
          <w:lang w:bidi="ar-LB"/>
        </w:rPr>
        <w:t xml:space="preserve">بموضوع تقديم أعمال الاستشارة الاستراتيجية </w:t>
      </w:r>
      <w:r w:rsidR="00FE7459" w:rsidRPr="00295B27">
        <w:rPr>
          <w:rFonts w:ascii="David" w:hAnsi="David" w:cs="David"/>
          <w:szCs w:val="24"/>
          <w:rtl/>
        </w:rPr>
        <w:t>(</w:t>
      </w:r>
      <w:r>
        <w:rPr>
          <w:rFonts w:ascii="David" w:hAnsi="David" w:cs="Arial" w:hint="cs"/>
          <w:szCs w:val="24"/>
          <w:rtl/>
          <w:lang w:bidi="ar-LB"/>
        </w:rPr>
        <w:t xml:space="preserve">السلة </w:t>
      </w:r>
      <w:r w:rsidR="00FE7459" w:rsidRPr="00295B27">
        <w:rPr>
          <w:rFonts w:ascii="David" w:hAnsi="David" w:cs="David"/>
          <w:szCs w:val="24"/>
          <w:rtl/>
        </w:rPr>
        <w:t xml:space="preserve"> 1)</w:t>
      </w:r>
      <w:r>
        <w:rPr>
          <w:rFonts w:ascii="David" w:hAnsi="David" w:cstheme="minorBidi" w:hint="cs"/>
          <w:szCs w:val="24"/>
          <w:rtl/>
          <w:lang w:bidi="ar-LB"/>
        </w:rPr>
        <w:t xml:space="preserve">يجب على مقدم العرض استيفاء </w:t>
      </w:r>
      <w:r w:rsidRPr="003939B0">
        <w:rPr>
          <w:rFonts w:ascii="David" w:hAnsi="David" w:cstheme="minorBidi" w:hint="cs"/>
          <w:b/>
          <w:bCs/>
          <w:szCs w:val="24"/>
          <w:rtl/>
          <w:lang w:bidi="ar-LB"/>
        </w:rPr>
        <w:t>واحد</w:t>
      </w:r>
      <w:r>
        <w:rPr>
          <w:rFonts w:ascii="David" w:hAnsi="David" w:cstheme="minorBidi" w:hint="cs"/>
          <w:szCs w:val="24"/>
          <w:rtl/>
          <w:lang w:bidi="ar-LB"/>
        </w:rPr>
        <w:t xml:space="preserve"> من الشروط التالية :</w:t>
      </w:r>
    </w:p>
    <w:p w14:paraId="58069ECB" w14:textId="77777777" w:rsidR="003939B0" w:rsidRPr="003939B0" w:rsidRDefault="00FE7459" w:rsidP="003939B0">
      <w:pPr>
        <w:pStyle w:val="a7"/>
        <w:numPr>
          <w:ilvl w:val="2"/>
          <w:numId w:val="16"/>
        </w:numPr>
        <w:spacing w:line="360" w:lineRule="auto"/>
        <w:jc w:val="both"/>
        <w:rPr>
          <w:rFonts w:ascii="David" w:hAnsi="David" w:cs="David"/>
          <w:b/>
          <w:bCs/>
          <w:szCs w:val="24"/>
          <w:u w:val="single"/>
        </w:rPr>
      </w:pPr>
      <w:r w:rsidRPr="00295B27">
        <w:rPr>
          <w:rFonts w:ascii="David" w:hAnsi="David" w:cs="David"/>
          <w:szCs w:val="24"/>
          <w:rtl/>
        </w:rPr>
        <w:t xml:space="preserve"> </w:t>
      </w:r>
      <w:r w:rsidR="003939B0">
        <w:rPr>
          <w:rFonts w:ascii="David" w:hAnsi="David" w:cs="Arial" w:hint="cs"/>
          <w:szCs w:val="24"/>
          <w:rtl/>
          <w:lang w:bidi="ar-LB"/>
        </w:rPr>
        <w:t>تجربة في</w:t>
      </w:r>
      <w:r w:rsidRPr="00295B27">
        <w:rPr>
          <w:rFonts w:ascii="David" w:hAnsi="David" w:cs="David"/>
          <w:szCs w:val="24"/>
          <w:rtl/>
        </w:rPr>
        <w:t xml:space="preserve"> 3 </w:t>
      </w:r>
      <w:r w:rsidR="003939B0">
        <w:rPr>
          <w:rFonts w:ascii="David" w:hAnsi="David" w:cstheme="minorBidi" w:hint="cs"/>
          <w:szCs w:val="24"/>
          <w:rtl/>
          <w:lang w:bidi="ar-LB"/>
        </w:rPr>
        <w:t xml:space="preserve">أعمال انتهت على الاقل في الفترة بين تاريخ </w:t>
      </w:r>
      <w:r w:rsidRPr="00295B27">
        <w:rPr>
          <w:rFonts w:ascii="David" w:hAnsi="David" w:cs="David"/>
          <w:szCs w:val="24"/>
          <w:rtl/>
        </w:rPr>
        <w:t xml:space="preserve">1.7.2008 </w:t>
      </w:r>
      <w:r w:rsidR="003939B0">
        <w:rPr>
          <w:rFonts w:ascii="David" w:hAnsi="David" w:cstheme="minorBidi" w:hint="cs"/>
          <w:szCs w:val="24"/>
          <w:rtl/>
          <w:lang w:bidi="ar-LB"/>
        </w:rPr>
        <w:t>وبين موعد نشر هذه المناقصة شملت أعمال استشارة استراتيجية مشابهه للأعمال المفصلة في البند 5 أ في فصل تفصيل أنواع المنتجات في مستندات المناقصة والحجم المالي لكل عمل كان نصف مليون ش.ج لا يشمل ضريبة القيمة المضافة .</w:t>
      </w:r>
    </w:p>
    <w:p w14:paraId="41132749" w14:textId="77777777" w:rsidR="00A56973" w:rsidRPr="00295B27" w:rsidRDefault="00A56973" w:rsidP="00295B27">
      <w:pPr>
        <w:pStyle w:val="a7"/>
        <w:spacing w:before="120" w:line="360" w:lineRule="auto"/>
        <w:ind w:left="1440"/>
        <w:contextualSpacing/>
        <w:rPr>
          <w:rFonts w:ascii="David" w:hAnsi="David" w:cs="David"/>
          <w:b/>
          <w:bCs/>
          <w:szCs w:val="24"/>
          <w:u w:val="single"/>
          <w:rtl/>
        </w:rPr>
      </w:pPr>
    </w:p>
    <w:p w14:paraId="16D6E819" w14:textId="36FD12C3" w:rsidR="00FE7459" w:rsidRPr="00295B27" w:rsidRDefault="003939B0" w:rsidP="00295B27">
      <w:pPr>
        <w:pStyle w:val="a7"/>
        <w:spacing w:before="120" w:line="360" w:lineRule="auto"/>
        <w:ind w:left="1440"/>
        <w:contextualSpacing/>
        <w:rPr>
          <w:rFonts w:ascii="David" w:hAnsi="David" w:cs="David"/>
          <w:b/>
          <w:bCs/>
          <w:szCs w:val="24"/>
          <w:u w:val="single"/>
          <w:rtl/>
        </w:rPr>
      </w:pPr>
      <w:r>
        <w:rPr>
          <w:rFonts w:ascii="David" w:hAnsi="David" w:cs="Arial" w:hint="cs"/>
          <w:b/>
          <w:bCs/>
          <w:szCs w:val="24"/>
          <w:u w:val="single"/>
          <w:rtl/>
          <w:lang w:bidi="ar-LB"/>
        </w:rPr>
        <w:t xml:space="preserve">أو </w:t>
      </w:r>
      <w:r w:rsidR="00FE7459" w:rsidRPr="00295B27">
        <w:rPr>
          <w:rFonts w:ascii="David" w:hAnsi="David" w:cs="David"/>
          <w:b/>
          <w:bCs/>
          <w:szCs w:val="24"/>
          <w:u w:val="single"/>
          <w:rtl/>
        </w:rPr>
        <w:t>:</w:t>
      </w:r>
    </w:p>
    <w:p w14:paraId="4D92D2FC" w14:textId="77777777" w:rsidR="00FE7459" w:rsidRPr="00295B27" w:rsidRDefault="00FE7459" w:rsidP="00295B27">
      <w:pPr>
        <w:pStyle w:val="a7"/>
        <w:spacing w:before="120" w:line="360" w:lineRule="auto"/>
        <w:ind w:left="1440"/>
        <w:contextualSpacing/>
        <w:rPr>
          <w:rFonts w:ascii="David" w:hAnsi="David" w:cs="David"/>
          <w:b/>
          <w:bCs/>
          <w:szCs w:val="24"/>
          <w:u w:val="single"/>
        </w:rPr>
      </w:pPr>
    </w:p>
    <w:p w14:paraId="7EE7E7F1" w14:textId="5441E085" w:rsidR="003939B0" w:rsidRPr="003939B0" w:rsidRDefault="003939B0" w:rsidP="003939B0">
      <w:pPr>
        <w:pStyle w:val="a7"/>
        <w:numPr>
          <w:ilvl w:val="2"/>
          <w:numId w:val="16"/>
        </w:numPr>
        <w:rPr>
          <w:rFonts w:ascii="David" w:hAnsi="David" w:cs="Times New Roman"/>
          <w:szCs w:val="24"/>
          <w:rtl/>
        </w:rPr>
      </w:pPr>
      <w:r w:rsidRPr="003939B0">
        <w:rPr>
          <w:rFonts w:ascii="David" w:hAnsi="David" w:cs="Times New Roman"/>
          <w:szCs w:val="24"/>
          <w:rtl/>
          <w:lang w:bidi="ar-SA"/>
        </w:rPr>
        <w:t xml:space="preserve">تجربة في </w:t>
      </w:r>
      <w:r w:rsidRPr="003939B0">
        <w:rPr>
          <w:rFonts w:ascii="David" w:hAnsi="David" w:cs="Times New Roman" w:hint="cs"/>
          <w:szCs w:val="24"/>
          <w:rtl/>
        </w:rPr>
        <w:t>5</w:t>
      </w:r>
      <w:r w:rsidRPr="003939B0">
        <w:rPr>
          <w:rFonts w:ascii="David" w:hAnsi="David" w:cs="Times New Roman"/>
          <w:szCs w:val="24"/>
          <w:rtl/>
          <w:lang w:bidi="ar-SA"/>
        </w:rPr>
        <w:t xml:space="preserve"> أعمال انتهت على الاقل في الفترة بين تاريخ 1.7.2008 وبين موعد نشر هذه المناقصة شملت أعمال استشارة استراتيجية مشابهه للأعمال المفصلة في البند 5 أ في فصل</w:t>
      </w:r>
      <w:r w:rsidRPr="003939B0">
        <w:rPr>
          <w:rFonts w:cs="Times New Roman"/>
          <w:rtl/>
          <w:lang w:bidi="ar-SA"/>
        </w:rPr>
        <w:t xml:space="preserve"> </w:t>
      </w:r>
      <w:r w:rsidRPr="003939B0">
        <w:rPr>
          <w:rFonts w:ascii="David" w:hAnsi="David" w:cs="Times New Roman"/>
          <w:szCs w:val="24"/>
          <w:rtl/>
          <w:lang w:bidi="ar-SA"/>
        </w:rPr>
        <w:t xml:space="preserve">تفصيل أنواع المنتجات في مستندات المناقصة والحجم المالي لكل عمل كان 300,000 </w:t>
      </w:r>
      <w:proofErr w:type="spellStart"/>
      <w:r w:rsidRPr="003939B0">
        <w:rPr>
          <w:rFonts w:ascii="David" w:hAnsi="David" w:cs="Times New Roman"/>
          <w:szCs w:val="24"/>
          <w:rtl/>
          <w:lang w:bidi="ar-SA"/>
        </w:rPr>
        <w:t>ش.ج</w:t>
      </w:r>
      <w:proofErr w:type="spellEnd"/>
      <w:r w:rsidRPr="003939B0">
        <w:rPr>
          <w:rFonts w:ascii="David" w:hAnsi="David" w:cs="Times New Roman"/>
          <w:szCs w:val="24"/>
          <w:rtl/>
          <w:lang w:bidi="ar-SA"/>
        </w:rPr>
        <w:t xml:space="preserve"> لا يشمل ضريبة القيمة </w:t>
      </w:r>
      <w:proofErr w:type="gramStart"/>
      <w:r w:rsidRPr="003939B0">
        <w:rPr>
          <w:rFonts w:ascii="David" w:hAnsi="David" w:cs="Times New Roman"/>
          <w:szCs w:val="24"/>
          <w:rtl/>
          <w:lang w:bidi="ar-SA"/>
        </w:rPr>
        <w:t>المضافة .</w:t>
      </w:r>
      <w:proofErr w:type="gramEnd"/>
    </w:p>
    <w:p w14:paraId="7B207281" w14:textId="77777777" w:rsidR="00FE7459" w:rsidRPr="00295B27" w:rsidRDefault="00FE7459" w:rsidP="00295B27">
      <w:pPr>
        <w:spacing w:line="360" w:lineRule="auto"/>
        <w:rPr>
          <w:rFonts w:ascii="David" w:hAnsi="David" w:cs="David"/>
          <w:szCs w:val="24"/>
        </w:rPr>
      </w:pPr>
    </w:p>
    <w:p w14:paraId="3890A11D" w14:textId="77777777" w:rsidR="003939B0" w:rsidRPr="003939B0" w:rsidRDefault="003939B0" w:rsidP="00295B27">
      <w:pPr>
        <w:numPr>
          <w:ilvl w:val="1"/>
          <w:numId w:val="16"/>
        </w:numPr>
        <w:spacing w:line="360" w:lineRule="auto"/>
        <w:jc w:val="both"/>
        <w:rPr>
          <w:rFonts w:ascii="David" w:hAnsi="David" w:cs="David"/>
          <w:szCs w:val="24"/>
        </w:rPr>
      </w:pPr>
      <w:r>
        <w:rPr>
          <w:rFonts w:ascii="David" w:hAnsi="David" w:cs="Arial" w:hint="cs"/>
          <w:b/>
          <w:bCs/>
          <w:szCs w:val="24"/>
          <w:u w:val="single"/>
          <w:rtl/>
          <w:lang w:bidi="ar-LB"/>
        </w:rPr>
        <w:t>السلة</w:t>
      </w:r>
      <w:r w:rsidR="00FE7459" w:rsidRPr="00295B27">
        <w:rPr>
          <w:rFonts w:ascii="David" w:hAnsi="David" w:cs="David"/>
          <w:b/>
          <w:bCs/>
          <w:szCs w:val="24"/>
          <w:u w:val="single"/>
          <w:rtl/>
        </w:rPr>
        <w:t xml:space="preserve"> 2 – </w:t>
      </w:r>
      <w:r>
        <w:rPr>
          <w:rFonts w:ascii="David" w:hAnsi="David" w:cstheme="minorBidi" w:hint="cs"/>
          <w:b/>
          <w:bCs/>
          <w:szCs w:val="24"/>
          <w:u w:val="single"/>
          <w:rtl/>
          <w:lang w:bidi="ar-LB"/>
        </w:rPr>
        <w:t xml:space="preserve">استشارة اقتصادية </w:t>
      </w:r>
    </w:p>
    <w:p w14:paraId="5A4D9BB0" w14:textId="7C63BF1F" w:rsidR="003939B0" w:rsidRDefault="003939B0" w:rsidP="003939B0">
      <w:pPr>
        <w:pStyle w:val="a7"/>
        <w:spacing w:line="360" w:lineRule="auto"/>
        <w:ind w:left="1440"/>
        <w:rPr>
          <w:rFonts w:ascii="David" w:hAnsi="David" w:cs="David"/>
          <w:szCs w:val="24"/>
          <w:rtl/>
        </w:rPr>
      </w:pPr>
      <w:r w:rsidRPr="003939B0">
        <w:rPr>
          <w:rFonts w:ascii="David" w:hAnsi="David" w:cs="Times New Roman"/>
          <w:szCs w:val="24"/>
          <w:rtl/>
          <w:lang w:bidi="ar-SA"/>
        </w:rPr>
        <w:t xml:space="preserve">بموضوع تقديم أعمال الاستشارة </w:t>
      </w:r>
      <w:r>
        <w:rPr>
          <w:rFonts w:ascii="David" w:hAnsi="David" w:cs="Times New Roman" w:hint="cs"/>
          <w:szCs w:val="24"/>
          <w:rtl/>
          <w:lang w:bidi="ar-LB"/>
        </w:rPr>
        <w:t>الاقتصادية</w:t>
      </w:r>
      <w:r w:rsidRPr="003939B0">
        <w:rPr>
          <w:rFonts w:ascii="David" w:hAnsi="David" w:cs="Times New Roman"/>
          <w:szCs w:val="24"/>
          <w:rtl/>
          <w:lang w:bidi="ar-SA"/>
        </w:rPr>
        <w:t xml:space="preserve"> (</w:t>
      </w:r>
      <w:proofErr w:type="gramStart"/>
      <w:r w:rsidRPr="003939B0">
        <w:rPr>
          <w:rFonts w:ascii="David" w:hAnsi="David" w:cs="Times New Roman"/>
          <w:szCs w:val="24"/>
          <w:rtl/>
          <w:lang w:bidi="ar-SA"/>
        </w:rPr>
        <w:t xml:space="preserve">السلة  </w:t>
      </w:r>
      <w:r>
        <w:rPr>
          <w:rFonts w:ascii="David" w:hAnsi="David" w:cs="Times New Roman" w:hint="cs"/>
          <w:szCs w:val="24"/>
          <w:rtl/>
          <w:lang w:bidi="ar-SA"/>
        </w:rPr>
        <w:t>2</w:t>
      </w:r>
      <w:proofErr w:type="gramEnd"/>
      <w:r w:rsidRPr="003939B0">
        <w:rPr>
          <w:rFonts w:ascii="David" w:hAnsi="David" w:cs="Times New Roman"/>
          <w:szCs w:val="24"/>
          <w:rtl/>
          <w:lang w:bidi="ar-SA"/>
        </w:rPr>
        <w:t xml:space="preserve">)يجب على مقدم العرض استيفاء </w:t>
      </w:r>
      <w:r w:rsidRPr="003939B0">
        <w:rPr>
          <w:rFonts w:ascii="David" w:hAnsi="David" w:cs="Times New Roman"/>
          <w:b/>
          <w:bCs/>
          <w:szCs w:val="24"/>
          <w:rtl/>
          <w:lang w:bidi="ar-SA"/>
        </w:rPr>
        <w:t>واحد</w:t>
      </w:r>
      <w:r w:rsidRPr="003939B0">
        <w:rPr>
          <w:rFonts w:ascii="David" w:hAnsi="David" w:cs="Times New Roman"/>
          <w:szCs w:val="24"/>
          <w:rtl/>
          <w:lang w:bidi="ar-SA"/>
        </w:rPr>
        <w:t xml:space="preserve"> من الشروط التالية :</w:t>
      </w:r>
    </w:p>
    <w:p w14:paraId="750B491C" w14:textId="64B7BE5D" w:rsidR="003939B0" w:rsidRPr="003939B0" w:rsidRDefault="003939B0" w:rsidP="003939B0">
      <w:pPr>
        <w:pStyle w:val="a7"/>
        <w:numPr>
          <w:ilvl w:val="2"/>
          <w:numId w:val="16"/>
        </w:numPr>
        <w:rPr>
          <w:rFonts w:ascii="David" w:hAnsi="David" w:cs="David"/>
          <w:szCs w:val="24"/>
          <w:rtl/>
        </w:rPr>
      </w:pPr>
      <w:r w:rsidRPr="003939B0">
        <w:rPr>
          <w:rFonts w:ascii="David" w:hAnsi="David" w:cs="Times New Roman"/>
          <w:szCs w:val="24"/>
          <w:rtl/>
          <w:lang w:bidi="ar-SA"/>
        </w:rPr>
        <w:t xml:space="preserve">تجربة في 3 أعمال انتهت على الاقل في الفترة بين تاريخ 1.7.2008 وبين موعد نشر هذه المناقصة شملت أعمال استشارة </w:t>
      </w:r>
      <w:r>
        <w:rPr>
          <w:rFonts w:ascii="David" w:hAnsi="David" w:cs="Times New Roman" w:hint="cs"/>
          <w:szCs w:val="24"/>
          <w:rtl/>
          <w:lang w:bidi="ar-SA"/>
        </w:rPr>
        <w:t>اقتصادية</w:t>
      </w:r>
      <w:r w:rsidRPr="003939B0">
        <w:rPr>
          <w:rFonts w:ascii="David" w:hAnsi="David" w:cs="Times New Roman"/>
          <w:szCs w:val="24"/>
          <w:rtl/>
          <w:lang w:bidi="ar-SA"/>
        </w:rPr>
        <w:t xml:space="preserve"> مشابهه للأعمال المفصلة في البند 5 </w:t>
      </w:r>
      <w:r>
        <w:rPr>
          <w:rFonts w:ascii="David" w:hAnsi="David" w:cs="Times New Roman" w:hint="cs"/>
          <w:szCs w:val="24"/>
          <w:rtl/>
          <w:lang w:bidi="ar-SA"/>
        </w:rPr>
        <w:t>ب</w:t>
      </w:r>
      <w:r w:rsidRPr="003939B0">
        <w:rPr>
          <w:rFonts w:ascii="David" w:hAnsi="David" w:cs="Times New Roman"/>
          <w:szCs w:val="24"/>
          <w:rtl/>
          <w:lang w:bidi="ar-SA"/>
        </w:rPr>
        <w:t xml:space="preserve"> في فصل تفصيل أنواع المنتجات في مستندات المناقصة والحجم المالي لكل عمل كان 375,000 </w:t>
      </w:r>
      <w:proofErr w:type="spellStart"/>
      <w:r w:rsidRPr="003939B0">
        <w:rPr>
          <w:rFonts w:ascii="David" w:hAnsi="David" w:cs="Times New Roman"/>
          <w:szCs w:val="24"/>
          <w:rtl/>
          <w:lang w:bidi="ar-SA"/>
        </w:rPr>
        <w:t>ش.ج</w:t>
      </w:r>
      <w:proofErr w:type="spellEnd"/>
      <w:r w:rsidRPr="003939B0">
        <w:rPr>
          <w:rFonts w:ascii="David" w:hAnsi="David" w:cs="Times New Roman"/>
          <w:szCs w:val="24"/>
          <w:rtl/>
          <w:lang w:bidi="ar-SA"/>
        </w:rPr>
        <w:t>.</w:t>
      </w:r>
    </w:p>
    <w:p w14:paraId="0C77EDD7" w14:textId="77777777" w:rsidR="003939B0" w:rsidRDefault="003939B0" w:rsidP="003939B0">
      <w:pPr>
        <w:spacing w:line="360" w:lineRule="auto"/>
        <w:ind w:left="1440"/>
        <w:jc w:val="both"/>
        <w:rPr>
          <w:rFonts w:ascii="David" w:hAnsi="David" w:cs="David"/>
          <w:szCs w:val="24"/>
        </w:rPr>
      </w:pPr>
    </w:p>
    <w:p w14:paraId="6FFFF67E" w14:textId="77777777" w:rsidR="00A56973" w:rsidRPr="00295B27" w:rsidRDefault="00A56973" w:rsidP="00295B27">
      <w:pPr>
        <w:spacing w:line="360" w:lineRule="auto"/>
        <w:ind w:left="1728"/>
        <w:rPr>
          <w:rFonts w:ascii="David" w:hAnsi="David" w:cs="David"/>
          <w:b/>
          <w:bCs/>
          <w:szCs w:val="24"/>
          <w:u w:val="single"/>
          <w:rtl/>
        </w:rPr>
      </w:pPr>
    </w:p>
    <w:p w14:paraId="49A03137" w14:textId="6FC38ACE" w:rsidR="00FE7459" w:rsidRPr="00295B27" w:rsidRDefault="003939B0" w:rsidP="00295B27">
      <w:pPr>
        <w:spacing w:line="360" w:lineRule="auto"/>
        <w:ind w:left="1728"/>
        <w:rPr>
          <w:rFonts w:ascii="David" w:hAnsi="David" w:cs="David"/>
          <w:szCs w:val="24"/>
          <w:rtl/>
        </w:rPr>
      </w:pPr>
      <w:r>
        <w:rPr>
          <w:rFonts w:ascii="David" w:hAnsi="David" w:cs="Arial" w:hint="cs"/>
          <w:b/>
          <w:bCs/>
          <w:szCs w:val="24"/>
          <w:u w:val="single"/>
          <w:rtl/>
          <w:lang w:bidi="ar-LB"/>
        </w:rPr>
        <w:t>أو</w:t>
      </w:r>
      <w:r w:rsidR="00FE7459" w:rsidRPr="00295B27">
        <w:rPr>
          <w:rFonts w:ascii="David" w:hAnsi="David" w:cs="David"/>
          <w:b/>
          <w:bCs/>
          <w:szCs w:val="24"/>
          <w:u w:val="single"/>
          <w:rtl/>
        </w:rPr>
        <w:t>:</w:t>
      </w:r>
    </w:p>
    <w:p w14:paraId="218CE51F" w14:textId="77777777" w:rsidR="00A56973" w:rsidRPr="00295B27" w:rsidRDefault="00A56973" w:rsidP="00295B27">
      <w:pPr>
        <w:spacing w:line="360" w:lineRule="auto"/>
        <w:ind w:left="1728"/>
        <w:rPr>
          <w:rFonts w:ascii="David" w:hAnsi="David" w:cs="David"/>
          <w:szCs w:val="24"/>
        </w:rPr>
      </w:pPr>
    </w:p>
    <w:p w14:paraId="1FE81FC9" w14:textId="1F2F5774" w:rsidR="003939B0" w:rsidRPr="003939B0" w:rsidRDefault="003939B0" w:rsidP="00CE7D8E">
      <w:pPr>
        <w:numPr>
          <w:ilvl w:val="2"/>
          <w:numId w:val="16"/>
        </w:numPr>
        <w:spacing w:line="360" w:lineRule="auto"/>
        <w:jc w:val="both"/>
        <w:rPr>
          <w:rFonts w:ascii="David" w:hAnsi="David" w:cs="David"/>
          <w:szCs w:val="24"/>
          <w:rtl/>
        </w:rPr>
      </w:pPr>
      <w:r w:rsidRPr="003939B0">
        <w:rPr>
          <w:rFonts w:ascii="David" w:hAnsi="David" w:cs="Times New Roman"/>
          <w:szCs w:val="24"/>
          <w:rtl/>
          <w:lang w:bidi="ar-SA"/>
        </w:rPr>
        <w:t xml:space="preserve">تجربة في </w:t>
      </w:r>
      <w:r>
        <w:rPr>
          <w:rFonts w:ascii="David" w:hAnsi="David" w:cs="Times New Roman" w:hint="cs"/>
          <w:szCs w:val="24"/>
          <w:rtl/>
        </w:rPr>
        <w:t>5</w:t>
      </w:r>
      <w:r w:rsidRPr="003939B0">
        <w:rPr>
          <w:rFonts w:ascii="David" w:hAnsi="David" w:cs="Times New Roman"/>
          <w:szCs w:val="24"/>
          <w:rtl/>
          <w:lang w:bidi="ar-SA"/>
        </w:rPr>
        <w:t xml:space="preserve"> أعمال انتهت على الاقل في الفترة بين تاريخ 1.7.2008 وبين موعد نشر هذه المناقصة شملت أعمال استشارة اقتصادية مشابهه للأعمال المفصلة في البند 5 ب في فصل تفصيل أنواع المنتجات في مستندات المناقصة والحجم المالي لكل عمل كان </w:t>
      </w:r>
      <w:r w:rsidR="00CE7D8E" w:rsidRPr="00CE7D8E">
        <w:rPr>
          <w:rFonts w:ascii="David" w:hAnsi="David" w:cs="Times New Roman"/>
          <w:szCs w:val="24"/>
          <w:rtl/>
          <w:lang w:bidi="ar-SA"/>
        </w:rPr>
        <w:t xml:space="preserve">188,000 </w:t>
      </w:r>
      <w:r w:rsidRPr="003939B0">
        <w:rPr>
          <w:rFonts w:ascii="David" w:hAnsi="David" w:cs="Times New Roman"/>
          <w:szCs w:val="24"/>
          <w:rtl/>
          <w:lang w:bidi="ar-SA"/>
        </w:rPr>
        <w:t xml:space="preserve"> </w:t>
      </w:r>
      <w:proofErr w:type="spellStart"/>
      <w:r w:rsidRPr="003939B0">
        <w:rPr>
          <w:rFonts w:ascii="David" w:hAnsi="David" w:cs="Times New Roman"/>
          <w:szCs w:val="24"/>
          <w:rtl/>
          <w:lang w:bidi="ar-SA"/>
        </w:rPr>
        <w:t>ش.ج</w:t>
      </w:r>
      <w:proofErr w:type="spellEnd"/>
      <w:r w:rsidRPr="003939B0">
        <w:rPr>
          <w:rFonts w:ascii="David" w:hAnsi="David" w:cs="Times New Roman"/>
          <w:szCs w:val="24"/>
          <w:rtl/>
          <w:lang w:bidi="ar-SA"/>
        </w:rPr>
        <w:t>.</w:t>
      </w:r>
    </w:p>
    <w:p w14:paraId="3E2AE752" w14:textId="77777777" w:rsidR="00FE7459" w:rsidRPr="00CE7D8E" w:rsidRDefault="00FE7459" w:rsidP="00295B27">
      <w:pPr>
        <w:spacing w:line="360" w:lineRule="auto"/>
        <w:ind w:left="1854"/>
        <w:rPr>
          <w:rFonts w:ascii="David" w:hAnsi="David" w:cstheme="minorBidi"/>
          <w:szCs w:val="24"/>
          <w:lang w:bidi="ar-LB"/>
        </w:rPr>
      </w:pPr>
    </w:p>
    <w:p w14:paraId="0EF90484" w14:textId="24B7B7A6" w:rsidR="00FE7459" w:rsidRPr="00295B27" w:rsidRDefault="00CE7D8E" w:rsidP="00CE7D8E">
      <w:pPr>
        <w:numPr>
          <w:ilvl w:val="1"/>
          <w:numId w:val="16"/>
        </w:numPr>
        <w:spacing w:line="360" w:lineRule="auto"/>
        <w:jc w:val="both"/>
        <w:rPr>
          <w:rFonts w:ascii="David" w:hAnsi="David" w:cs="David"/>
          <w:szCs w:val="24"/>
        </w:rPr>
      </w:pPr>
      <w:r>
        <w:rPr>
          <w:rFonts w:ascii="David" w:hAnsi="David" w:cs="Arial" w:hint="cs"/>
          <w:b/>
          <w:bCs/>
          <w:szCs w:val="24"/>
          <w:u w:val="single"/>
          <w:rtl/>
          <w:lang w:bidi="ar-LB"/>
        </w:rPr>
        <w:t>السلة</w:t>
      </w:r>
      <w:r w:rsidR="00FE7459" w:rsidRPr="00295B27">
        <w:rPr>
          <w:rFonts w:ascii="David" w:hAnsi="David" w:cs="David"/>
          <w:b/>
          <w:bCs/>
          <w:szCs w:val="24"/>
          <w:u w:val="single"/>
          <w:rtl/>
        </w:rPr>
        <w:t xml:space="preserve"> 3 – </w:t>
      </w:r>
      <w:r>
        <w:rPr>
          <w:rFonts w:ascii="David" w:hAnsi="David" w:cs="Arial" w:hint="cs"/>
          <w:b/>
          <w:bCs/>
          <w:szCs w:val="24"/>
          <w:u w:val="single"/>
          <w:rtl/>
          <w:lang w:bidi="ar-LB"/>
        </w:rPr>
        <w:t xml:space="preserve">المعلوماتية </w:t>
      </w:r>
    </w:p>
    <w:p w14:paraId="1624C49C" w14:textId="287D77BF" w:rsidR="00CE7D8E" w:rsidRDefault="00CE7D8E" w:rsidP="00CE7D8E">
      <w:pPr>
        <w:pStyle w:val="a7"/>
        <w:spacing w:line="360" w:lineRule="auto"/>
        <w:ind w:firstLine="720"/>
        <w:rPr>
          <w:rFonts w:ascii="David" w:hAnsi="David" w:cs="David"/>
          <w:szCs w:val="24"/>
          <w:rtl/>
        </w:rPr>
      </w:pPr>
      <w:r w:rsidRPr="00CE7D8E">
        <w:rPr>
          <w:rFonts w:ascii="David" w:hAnsi="David" w:cs="Times New Roman"/>
          <w:szCs w:val="24"/>
          <w:rtl/>
          <w:lang w:bidi="ar-SA"/>
        </w:rPr>
        <w:t xml:space="preserve">بموضوع تقديم أعمال الاستشارة </w:t>
      </w:r>
      <w:r>
        <w:rPr>
          <w:rFonts w:ascii="David" w:hAnsi="David" w:cs="Times New Roman" w:hint="cs"/>
          <w:szCs w:val="24"/>
          <w:rtl/>
          <w:lang w:bidi="ar-LB"/>
        </w:rPr>
        <w:t>المعلوماتية</w:t>
      </w:r>
      <w:r w:rsidRPr="00CE7D8E">
        <w:rPr>
          <w:rFonts w:ascii="David" w:hAnsi="David" w:cs="Times New Roman"/>
          <w:szCs w:val="24"/>
          <w:rtl/>
          <w:lang w:bidi="ar-SA"/>
        </w:rPr>
        <w:t xml:space="preserve"> (</w:t>
      </w:r>
      <w:proofErr w:type="gramStart"/>
      <w:r w:rsidRPr="00CE7D8E">
        <w:rPr>
          <w:rFonts w:ascii="David" w:hAnsi="David" w:cs="Times New Roman"/>
          <w:szCs w:val="24"/>
          <w:rtl/>
          <w:lang w:bidi="ar-SA"/>
        </w:rPr>
        <w:t xml:space="preserve">السلة  </w:t>
      </w:r>
      <w:r>
        <w:rPr>
          <w:rFonts w:ascii="David" w:hAnsi="David" w:cs="Times New Roman" w:hint="cs"/>
          <w:szCs w:val="24"/>
          <w:rtl/>
          <w:lang w:bidi="ar-SA"/>
        </w:rPr>
        <w:t>3</w:t>
      </w:r>
      <w:proofErr w:type="gramEnd"/>
      <w:r w:rsidRPr="00CE7D8E">
        <w:rPr>
          <w:rFonts w:ascii="David" w:hAnsi="David" w:cs="Times New Roman"/>
          <w:szCs w:val="24"/>
          <w:rtl/>
          <w:lang w:bidi="ar-SA"/>
        </w:rPr>
        <w:t xml:space="preserve">)يجب على مقدم العرض استيفاء </w:t>
      </w:r>
      <w:r w:rsidRPr="00CE7D8E">
        <w:rPr>
          <w:rFonts w:ascii="David" w:hAnsi="David" w:cs="Times New Roman"/>
          <w:b/>
          <w:bCs/>
          <w:szCs w:val="24"/>
          <w:rtl/>
          <w:lang w:bidi="ar-SA"/>
        </w:rPr>
        <w:t>واحد</w:t>
      </w:r>
      <w:r w:rsidRPr="00CE7D8E">
        <w:rPr>
          <w:rFonts w:ascii="David" w:hAnsi="David" w:cs="Times New Roman"/>
          <w:szCs w:val="24"/>
          <w:rtl/>
          <w:lang w:bidi="ar-SA"/>
        </w:rPr>
        <w:t xml:space="preserve"> من الشروط التالية :</w:t>
      </w:r>
    </w:p>
    <w:p w14:paraId="2A2B8BC8" w14:textId="41322AF4" w:rsidR="00CE7D8E" w:rsidRPr="00CE7D8E" w:rsidRDefault="00CE7D8E" w:rsidP="00CE7D8E">
      <w:pPr>
        <w:pStyle w:val="a7"/>
        <w:numPr>
          <w:ilvl w:val="2"/>
          <w:numId w:val="16"/>
        </w:numPr>
        <w:rPr>
          <w:rFonts w:ascii="David" w:hAnsi="David" w:cs="David"/>
          <w:szCs w:val="24"/>
          <w:rtl/>
        </w:rPr>
      </w:pPr>
      <w:r w:rsidRPr="00CE7D8E">
        <w:rPr>
          <w:rFonts w:ascii="David" w:hAnsi="David" w:cs="Times New Roman"/>
          <w:szCs w:val="24"/>
          <w:rtl/>
          <w:lang w:bidi="ar-SA"/>
        </w:rPr>
        <w:t xml:space="preserve">تجربة في 5 أعمال انتهت على الاقل في الفترة بين تاريخ 1.7.2008 وبين موعد نشر هذه المناقصة شملت أعمال </w:t>
      </w:r>
      <w:r>
        <w:rPr>
          <w:rFonts w:ascii="David" w:hAnsi="David" w:cs="Times New Roman" w:hint="cs"/>
          <w:szCs w:val="24"/>
          <w:rtl/>
          <w:lang w:bidi="ar-LB"/>
        </w:rPr>
        <w:t>مقارنة دولية</w:t>
      </w:r>
      <w:r w:rsidRPr="00CE7D8E">
        <w:rPr>
          <w:rFonts w:ascii="David" w:hAnsi="David" w:cs="Times New Roman"/>
          <w:szCs w:val="24"/>
          <w:rtl/>
          <w:lang w:bidi="ar-SA"/>
        </w:rPr>
        <w:t xml:space="preserve"> مشابهه للأعمال المفصلة في البند 5 </w:t>
      </w:r>
      <w:r>
        <w:rPr>
          <w:rFonts w:ascii="David" w:hAnsi="David" w:cs="Times New Roman" w:hint="cs"/>
          <w:szCs w:val="24"/>
          <w:rtl/>
          <w:lang w:bidi="ar-SA"/>
        </w:rPr>
        <w:t>ج</w:t>
      </w:r>
      <w:r w:rsidRPr="00CE7D8E">
        <w:rPr>
          <w:rFonts w:ascii="David" w:hAnsi="David" w:cs="Times New Roman"/>
          <w:szCs w:val="24"/>
          <w:rtl/>
          <w:lang w:bidi="ar-SA"/>
        </w:rPr>
        <w:t xml:space="preserve"> في فصل تفصيل أنواع المنتجات في مستندات المناقصة والحجم المالي لكل عمل كان 50,000 </w:t>
      </w:r>
      <w:proofErr w:type="spellStart"/>
      <w:r w:rsidRPr="00CE7D8E">
        <w:rPr>
          <w:rFonts w:ascii="David" w:hAnsi="David" w:cs="Times New Roman"/>
          <w:szCs w:val="24"/>
          <w:rtl/>
          <w:lang w:bidi="ar-SA"/>
        </w:rPr>
        <w:t>ش.ج</w:t>
      </w:r>
      <w:proofErr w:type="spellEnd"/>
      <w:r w:rsidRPr="00CE7D8E">
        <w:rPr>
          <w:rFonts w:ascii="David" w:hAnsi="David" w:cs="Times New Roman"/>
          <w:szCs w:val="24"/>
          <w:rtl/>
          <w:lang w:bidi="ar-SA"/>
        </w:rPr>
        <w:t>.</w:t>
      </w:r>
    </w:p>
    <w:p w14:paraId="717CAC82" w14:textId="77777777" w:rsidR="00CE7D8E" w:rsidRDefault="00CE7D8E" w:rsidP="00CE7D8E">
      <w:pPr>
        <w:pStyle w:val="a7"/>
        <w:spacing w:before="120" w:line="360" w:lineRule="auto"/>
        <w:ind w:left="1440"/>
        <w:contextualSpacing/>
        <w:jc w:val="both"/>
        <w:rPr>
          <w:rFonts w:ascii="David" w:hAnsi="David" w:cs="David"/>
          <w:szCs w:val="24"/>
        </w:rPr>
      </w:pPr>
    </w:p>
    <w:p w14:paraId="11ED0160" w14:textId="77777777" w:rsidR="00A56973" w:rsidRPr="00295B27" w:rsidRDefault="00A56973" w:rsidP="00295B27">
      <w:pPr>
        <w:pStyle w:val="a7"/>
        <w:spacing w:before="120" w:line="360" w:lineRule="auto"/>
        <w:ind w:left="1440"/>
        <w:contextualSpacing/>
        <w:jc w:val="both"/>
        <w:rPr>
          <w:rFonts w:ascii="David" w:hAnsi="David" w:cs="David"/>
          <w:szCs w:val="24"/>
          <w:rtl/>
        </w:rPr>
      </w:pPr>
    </w:p>
    <w:p w14:paraId="4C5A8B54" w14:textId="62A68BAC" w:rsidR="00FE7459" w:rsidRPr="00295B27" w:rsidRDefault="00CE7D8E" w:rsidP="00295B27">
      <w:pPr>
        <w:spacing w:line="360" w:lineRule="auto"/>
        <w:ind w:left="1728" w:firstLine="126"/>
        <w:rPr>
          <w:rFonts w:ascii="David" w:hAnsi="David" w:cs="David"/>
          <w:b/>
          <w:bCs/>
          <w:szCs w:val="24"/>
          <w:u w:val="single"/>
        </w:rPr>
      </w:pPr>
      <w:r>
        <w:rPr>
          <w:rFonts w:ascii="David" w:hAnsi="David" w:cs="Arial" w:hint="cs"/>
          <w:b/>
          <w:bCs/>
          <w:szCs w:val="24"/>
          <w:u w:val="single"/>
          <w:rtl/>
          <w:lang w:bidi="ar-LB"/>
        </w:rPr>
        <w:t>وأيضاً</w:t>
      </w:r>
      <w:r w:rsidR="00FE7459" w:rsidRPr="00295B27">
        <w:rPr>
          <w:rFonts w:ascii="David" w:hAnsi="David" w:cs="David"/>
          <w:b/>
          <w:bCs/>
          <w:szCs w:val="24"/>
          <w:u w:val="single"/>
          <w:rtl/>
        </w:rPr>
        <w:t>:</w:t>
      </w:r>
    </w:p>
    <w:p w14:paraId="016B208D" w14:textId="32F7D16C" w:rsidR="00CE7D8E" w:rsidRPr="00CE7D8E" w:rsidRDefault="00CE7D8E" w:rsidP="00CE7D8E">
      <w:pPr>
        <w:pStyle w:val="a7"/>
        <w:numPr>
          <w:ilvl w:val="2"/>
          <w:numId w:val="16"/>
        </w:numPr>
        <w:rPr>
          <w:rFonts w:ascii="David" w:hAnsi="David" w:cstheme="minorBidi"/>
          <w:szCs w:val="24"/>
          <w:rtl/>
          <w:lang w:bidi="ar-LB"/>
        </w:rPr>
      </w:pPr>
      <w:r w:rsidRPr="00CE7D8E">
        <w:rPr>
          <w:rFonts w:ascii="David" w:hAnsi="David" w:cstheme="minorBidi" w:hint="cs"/>
          <w:szCs w:val="24"/>
          <w:rtl/>
          <w:lang w:bidi="ar-LB"/>
        </w:rPr>
        <w:t>تجربة في عملين انتهيا على الأقل</w:t>
      </w:r>
      <w:r w:rsidRPr="00CE7D8E">
        <w:rPr>
          <w:rFonts w:cs="Times New Roman"/>
          <w:rtl/>
          <w:lang w:bidi="ar-SA"/>
        </w:rPr>
        <w:t xml:space="preserve"> </w:t>
      </w:r>
      <w:r w:rsidRPr="00CE7D8E">
        <w:rPr>
          <w:rFonts w:ascii="David" w:hAnsi="David" w:cs="Arial"/>
          <w:szCs w:val="24"/>
          <w:rtl/>
          <w:lang w:bidi="ar-LB"/>
        </w:rPr>
        <w:t xml:space="preserve">في الفترة بين تاريخ 1.7.2008 وبين موعد نشر هذه المناقصة شملت أعمال </w:t>
      </w:r>
      <w:r>
        <w:rPr>
          <w:rFonts w:ascii="David" w:hAnsi="David" w:cs="Arial" w:hint="cs"/>
          <w:szCs w:val="24"/>
          <w:rtl/>
          <w:lang w:bidi="ar-LB"/>
        </w:rPr>
        <w:t>استطلاعات أدبية مهنية وتشريعات</w:t>
      </w:r>
      <w:r w:rsidRPr="00CE7D8E">
        <w:rPr>
          <w:rFonts w:ascii="David" w:hAnsi="David" w:cs="Arial"/>
          <w:szCs w:val="24"/>
          <w:rtl/>
          <w:lang w:bidi="ar-LB"/>
        </w:rPr>
        <w:t xml:space="preserve"> مشابهه للأعمال المفصلة في البند 5 ج في فصل تفصيل أنواع المنتجات في مستندات المناقصة والحجم المالي لكل عمل كان 30,000</w:t>
      </w:r>
      <w:r>
        <w:rPr>
          <w:rFonts w:ascii="David" w:hAnsi="David" w:cs="Arial" w:hint="cs"/>
          <w:szCs w:val="24"/>
          <w:rtl/>
          <w:lang w:bidi="ar-LB"/>
        </w:rPr>
        <w:t xml:space="preserve"> </w:t>
      </w:r>
      <w:r w:rsidRPr="00CE7D8E">
        <w:rPr>
          <w:rFonts w:ascii="David" w:hAnsi="David" w:cs="Arial"/>
          <w:szCs w:val="24"/>
          <w:rtl/>
          <w:lang w:bidi="ar-LB"/>
        </w:rPr>
        <w:t>ش.ج.</w:t>
      </w:r>
    </w:p>
    <w:p w14:paraId="3A2CED8D" w14:textId="77777777" w:rsidR="006A7F0F" w:rsidRPr="00CE7D8E" w:rsidRDefault="006A7F0F" w:rsidP="00CE7D8E">
      <w:pPr>
        <w:pStyle w:val="a7"/>
        <w:spacing w:before="120" w:line="360" w:lineRule="auto"/>
        <w:ind w:left="1440"/>
        <w:contextualSpacing/>
        <w:jc w:val="both"/>
        <w:rPr>
          <w:rFonts w:ascii="David" w:hAnsi="David" w:cs="David"/>
          <w:szCs w:val="24"/>
        </w:rPr>
      </w:pPr>
    </w:p>
    <w:p w14:paraId="2AD101CD" w14:textId="570A3AA3" w:rsidR="00CE7D8E" w:rsidRPr="00CE7D8E" w:rsidRDefault="00CE7D8E" w:rsidP="00CE7D8E">
      <w:pPr>
        <w:numPr>
          <w:ilvl w:val="1"/>
          <w:numId w:val="16"/>
        </w:numPr>
        <w:spacing w:line="360" w:lineRule="auto"/>
        <w:jc w:val="both"/>
        <w:rPr>
          <w:rFonts w:ascii="David" w:hAnsi="David" w:cs="David"/>
          <w:szCs w:val="24"/>
        </w:rPr>
      </w:pPr>
      <w:r>
        <w:rPr>
          <w:rFonts w:ascii="David" w:hAnsi="David" w:cstheme="minorBidi" w:hint="cs"/>
          <w:szCs w:val="24"/>
          <w:rtl/>
          <w:lang w:bidi="ar-LB"/>
        </w:rPr>
        <w:t xml:space="preserve">العرض الذي لا يقدم بموجب تعليمات هذا البند يلغى كلياً. تحتفظ صاحبة الدعوة لنفسها بالحق </w:t>
      </w:r>
      <w:proofErr w:type="gramStart"/>
      <w:r>
        <w:rPr>
          <w:rFonts w:ascii="David" w:hAnsi="David" w:cstheme="minorBidi" w:hint="cs"/>
          <w:szCs w:val="24"/>
          <w:rtl/>
          <w:lang w:bidi="ar-LB"/>
        </w:rPr>
        <w:t>( لكنها</w:t>
      </w:r>
      <w:proofErr w:type="gramEnd"/>
      <w:r>
        <w:rPr>
          <w:rFonts w:ascii="David" w:hAnsi="David" w:cstheme="minorBidi" w:hint="cs"/>
          <w:szCs w:val="24"/>
          <w:rtl/>
          <w:lang w:bidi="ar-LB"/>
        </w:rPr>
        <w:t xml:space="preserve"> غير ملومة بذلك) تعديل عيوب تقنية سقطت في </w:t>
      </w:r>
      <w:r>
        <w:rPr>
          <w:rFonts w:ascii="David" w:hAnsi="David" w:cstheme="minorBidi" w:hint="cs"/>
          <w:szCs w:val="24"/>
          <w:rtl/>
          <w:lang w:bidi="ar-LB"/>
        </w:rPr>
        <w:lastRenderedPageBreak/>
        <w:t>العرض من أجل ملاءمته لطلبات التوجه ويحق لصاحبة الدعوة أيضاً الطلب من مقدم العرض تكملة تفاصيل ناقصة.</w:t>
      </w:r>
    </w:p>
    <w:p w14:paraId="2E6CACAD" w14:textId="77777777" w:rsidR="00CE7D8E" w:rsidRPr="00CE7D8E" w:rsidRDefault="00CE7D8E" w:rsidP="00295B27">
      <w:pPr>
        <w:numPr>
          <w:ilvl w:val="1"/>
          <w:numId w:val="16"/>
        </w:numPr>
        <w:spacing w:line="360" w:lineRule="auto"/>
        <w:jc w:val="both"/>
        <w:rPr>
          <w:rFonts w:ascii="David" w:hAnsi="David" w:cs="David"/>
          <w:szCs w:val="24"/>
        </w:rPr>
      </w:pPr>
      <w:r>
        <w:rPr>
          <w:rFonts w:ascii="David" w:hAnsi="David" w:cstheme="minorBidi" w:hint="cs"/>
          <w:szCs w:val="24"/>
          <w:rtl/>
          <w:lang w:bidi="ar-LB"/>
        </w:rPr>
        <w:t>يجب على مقدم العرض إرفاق تفاصيل التعاقد مع جميع الزبائن لكل عمل من الأعمال المذكورة أعلاه.</w:t>
      </w:r>
    </w:p>
    <w:p w14:paraId="1E139D77" w14:textId="77777777" w:rsidR="00FE7459" w:rsidRPr="00295B27" w:rsidRDefault="00FE7459" w:rsidP="00295B27">
      <w:pPr>
        <w:widowControl w:val="0"/>
        <w:overflowPunct w:val="0"/>
        <w:autoSpaceDE w:val="0"/>
        <w:autoSpaceDN w:val="0"/>
        <w:adjustRightInd w:val="0"/>
        <w:spacing w:before="120" w:after="60" w:line="360" w:lineRule="auto"/>
        <w:jc w:val="both"/>
        <w:textAlignment w:val="baseline"/>
        <w:rPr>
          <w:rFonts w:ascii="David" w:hAnsi="David" w:cs="David"/>
          <w:szCs w:val="24"/>
          <w:rtl/>
        </w:rPr>
      </w:pPr>
    </w:p>
    <w:p w14:paraId="2792A834" w14:textId="209785A6" w:rsidR="00CE7D8E" w:rsidRDefault="00CE7D8E" w:rsidP="00CE7D8E">
      <w:pPr>
        <w:widowControl w:val="0"/>
        <w:overflowPunct w:val="0"/>
        <w:autoSpaceDE w:val="0"/>
        <w:autoSpaceDN w:val="0"/>
        <w:adjustRightInd w:val="0"/>
        <w:spacing w:before="120" w:after="60" w:line="360" w:lineRule="auto"/>
        <w:jc w:val="both"/>
        <w:textAlignment w:val="baseline"/>
        <w:rPr>
          <w:rFonts w:ascii="David" w:hAnsi="David" w:cs="David"/>
          <w:szCs w:val="24"/>
          <w:rtl/>
        </w:rPr>
      </w:pPr>
      <w:r w:rsidRPr="00CE7D8E">
        <w:rPr>
          <w:rFonts w:ascii="David" w:hAnsi="David" w:cs="Times New Roman"/>
          <w:szCs w:val="24"/>
          <w:rtl/>
          <w:lang w:bidi="ar-SA"/>
        </w:rPr>
        <w:t xml:space="preserve">يمكن تقديم أسئلة استفسارية خطياً لغاية </w:t>
      </w:r>
      <w:r w:rsidRPr="00CE7D8E">
        <w:rPr>
          <w:rFonts w:ascii="David" w:hAnsi="David" w:cs="Times New Roman"/>
          <w:b/>
          <w:bCs/>
          <w:szCs w:val="24"/>
          <w:rtl/>
          <w:lang w:bidi="ar-SA"/>
        </w:rPr>
        <w:t xml:space="preserve">تاريخ </w:t>
      </w:r>
      <w:r w:rsidRPr="00CE7D8E">
        <w:rPr>
          <w:rFonts w:ascii="David" w:hAnsi="David" w:cs="Times New Roman" w:hint="cs"/>
          <w:b/>
          <w:bCs/>
          <w:szCs w:val="24"/>
          <w:rtl/>
        </w:rPr>
        <w:t>24</w:t>
      </w:r>
      <w:r w:rsidRPr="00CE7D8E">
        <w:rPr>
          <w:rFonts w:ascii="David" w:hAnsi="David" w:cs="Times New Roman"/>
          <w:b/>
          <w:bCs/>
          <w:szCs w:val="24"/>
          <w:rtl/>
          <w:lang w:bidi="ar-SA"/>
        </w:rPr>
        <w:t>.01.2019 الساعة 12:00.</w:t>
      </w:r>
      <w:r w:rsidRPr="00CE7D8E">
        <w:rPr>
          <w:rFonts w:ascii="David" w:hAnsi="David" w:cs="Times New Roman"/>
          <w:szCs w:val="24"/>
          <w:rtl/>
          <w:lang w:bidi="ar-SA"/>
        </w:rPr>
        <w:t xml:space="preserve"> عبر البريد الالكتروني، </w:t>
      </w:r>
      <w:proofErr w:type="gramStart"/>
      <w:r w:rsidRPr="00CE7D8E">
        <w:rPr>
          <w:rFonts w:ascii="David" w:hAnsi="David" w:cs="Times New Roman"/>
          <w:szCs w:val="24"/>
          <w:rtl/>
          <w:lang w:bidi="ar-SA"/>
        </w:rPr>
        <w:t>بالعنوان  :</w:t>
      </w:r>
      <w:proofErr w:type="gramEnd"/>
      <w:r w:rsidRPr="00CE7D8E">
        <w:rPr>
          <w:rFonts w:ascii="David" w:hAnsi="David" w:cs="Times New Roman"/>
          <w:szCs w:val="24"/>
          <w:rtl/>
          <w:lang w:bidi="ar-SA"/>
        </w:rPr>
        <w:t xml:space="preserve"> </w:t>
      </w:r>
      <w:r w:rsidRPr="00CE7D8E">
        <w:rPr>
          <w:rFonts w:ascii="David" w:hAnsi="David" w:cs="Times New Roman"/>
          <w:szCs w:val="24"/>
          <w:lang w:bidi="ar-SA"/>
        </w:rPr>
        <w:t>oreng@mof.gov.il</w:t>
      </w:r>
      <w:r w:rsidRPr="00CE7D8E">
        <w:rPr>
          <w:rFonts w:ascii="David" w:hAnsi="David" w:cs="Times New Roman"/>
          <w:szCs w:val="24"/>
          <w:rtl/>
          <w:lang w:bidi="ar-SA"/>
        </w:rPr>
        <w:t>. الأسئلة الاستفسارية التي تصل لصاحبة الدعوة،</w:t>
      </w:r>
      <w:r>
        <w:rPr>
          <w:rFonts w:ascii="David" w:hAnsi="David" w:cs="Times New Roman" w:hint="cs"/>
          <w:szCs w:val="24"/>
          <w:rtl/>
        </w:rPr>
        <w:t xml:space="preserve"> </w:t>
      </w:r>
      <w:r w:rsidRPr="00CE7D8E">
        <w:rPr>
          <w:rFonts w:ascii="David" w:hAnsi="David" w:cs="Times New Roman"/>
          <w:szCs w:val="24"/>
          <w:rtl/>
          <w:lang w:bidi="ar-SA"/>
        </w:rPr>
        <w:t>بعد هذا الموعد ، أو تقدم بطريقة أخرى، لن يرد عليها.</w:t>
      </w:r>
    </w:p>
    <w:p w14:paraId="38AA7F55" w14:textId="754997D2" w:rsidR="00643D78" w:rsidRPr="00295B27" w:rsidRDefault="00CE7D8E" w:rsidP="00CE7D8E">
      <w:pPr>
        <w:widowControl w:val="0"/>
        <w:overflowPunct w:val="0"/>
        <w:autoSpaceDE w:val="0"/>
        <w:autoSpaceDN w:val="0"/>
        <w:adjustRightInd w:val="0"/>
        <w:spacing w:before="120" w:after="60" w:line="360" w:lineRule="auto"/>
        <w:jc w:val="both"/>
        <w:textAlignment w:val="baseline"/>
        <w:rPr>
          <w:rFonts w:ascii="David" w:hAnsi="David" w:cs="David"/>
          <w:szCs w:val="24"/>
          <w:rtl/>
        </w:rPr>
      </w:pPr>
      <w:r w:rsidRPr="00CE7D8E">
        <w:rPr>
          <w:rFonts w:ascii="David" w:hAnsi="David" w:cs="Times New Roman"/>
          <w:szCs w:val="24"/>
          <w:rtl/>
          <w:lang w:bidi="ar-SA"/>
        </w:rPr>
        <w:t>الشخص المسؤول من قبل الوزارة عن هذه المناقصة هو السيد اورن</w:t>
      </w:r>
      <w:r>
        <w:rPr>
          <w:rFonts w:ascii="David" w:hAnsi="David" w:cs="Times New Roman" w:hint="cs"/>
          <w:szCs w:val="24"/>
          <w:rtl/>
        </w:rPr>
        <w:t xml:space="preserve"> </w:t>
      </w:r>
      <w:proofErr w:type="spellStart"/>
      <w:r>
        <w:rPr>
          <w:rFonts w:ascii="David" w:hAnsi="David" w:cs="Times New Roman" w:hint="cs"/>
          <w:szCs w:val="24"/>
          <w:rtl/>
          <w:lang w:bidi="ar-LB"/>
        </w:rPr>
        <w:t>جيفع</w:t>
      </w:r>
      <w:proofErr w:type="spellEnd"/>
      <w:r>
        <w:rPr>
          <w:rFonts w:ascii="David" w:hAnsi="David" w:cs="Times New Roman" w:hint="cs"/>
          <w:szCs w:val="24"/>
          <w:rtl/>
          <w:lang w:bidi="ar-LB"/>
        </w:rPr>
        <w:t xml:space="preserve">، مرّكز طاقم الأجور والاقتصاد في شعبة الميزانيات في وزارة المالية </w:t>
      </w:r>
      <w:r w:rsidRPr="00CE7D8E">
        <w:rPr>
          <w:rFonts w:ascii="David" w:hAnsi="David" w:cs="Times New Roman"/>
          <w:szCs w:val="24"/>
          <w:rtl/>
          <w:lang w:bidi="ar-SA"/>
        </w:rPr>
        <w:t>، رقم الهاتف</w:t>
      </w:r>
      <w:r>
        <w:rPr>
          <w:rFonts w:ascii="David" w:hAnsi="David" w:cs="David" w:hint="cs"/>
          <w:szCs w:val="24"/>
          <w:rtl/>
        </w:rPr>
        <w:t xml:space="preserve"> </w:t>
      </w:r>
      <w:r w:rsidR="002639CF" w:rsidRPr="00295B27">
        <w:rPr>
          <w:rFonts w:ascii="David" w:hAnsi="David" w:cs="David"/>
          <w:szCs w:val="24"/>
          <w:rtl/>
        </w:rPr>
        <w:t>- 02-</w:t>
      </w:r>
      <w:r w:rsidR="007A4382" w:rsidRPr="00295B27">
        <w:rPr>
          <w:rFonts w:ascii="David" w:hAnsi="David" w:cs="David"/>
          <w:szCs w:val="24"/>
          <w:rtl/>
        </w:rPr>
        <w:t>5317</w:t>
      </w:r>
      <w:r w:rsidR="006A7F0F" w:rsidRPr="00295B27">
        <w:rPr>
          <w:rFonts w:ascii="David" w:hAnsi="David" w:cs="David"/>
          <w:szCs w:val="24"/>
          <w:rtl/>
        </w:rPr>
        <w:t>350</w:t>
      </w:r>
      <w:r w:rsidR="007A4382" w:rsidRPr="00295B27">
        <w:rPr>
          <w:rFonts w:ascii="David" w:hAnsi="David" w:cs="David"/>
          <w:szCs w:val="24"/>
          <w:rtl/>
        </w:rPr>
        <w:t>.</w:t>
      </w:r>
    </w:p>
    <w:p w14:paraId="11AD285B" w14:textId="77777777" w:rsidR="00CE7D8E" w:rsidRDefault="00CE7D8E" w:rsidP="00CE7D8E">
      <w:pPr>
        <w:spacing w:after="240" w:line="360" w:lineRule="auto"/>
        <w:jc w:val="both"/>
        <w:rPr>
          <w:rFonts w:ascii="David" w:hAnsi="David" w:cstheme="minorBidi"/>
          <w:szCs w:val="24"/>
          <w:rtl/>
          <w:lang w:bidi="ar-LB"/>
        </w:rPr>
      </w:pPr>
      <w:r>
        <w:rPr>
          <w:rFonts w:ascii="David" w:hAnsi="David" w:cstheme="minorBidi" w:hint="cs"/>
          <w:szCs w:val="24"/>
          <w:rtl/>
          <w:lang w:bidi="ar-LB"/>
        </w:rPr>
        <w:t xml:space="preserve">يمكن تحميل كافة مستندات المناقصة، بدون دفع، ابتداء من تاريخ نشرها، من موقع دائرة المشتريات الحكومية على الانترنت، بالعنوان </w:t>
      </w:r>
      <w:hyperlink r:id="rId7" w:history="1">
        <w:r w:rsidR="00B3551C" w:rsidRPr="002F2042">
          <w:rPr>
            <w:rFonts w:ascii="David" w:hAnsi="David" w:cs="David"/>
            <w:color w:val="0000FF"/>
            <w:szCs w:val="24"/>
            <w:u w:val="single"/>
          </w:rPr>
          <w:t>www.mr.gov.il</w:t>
        </w:r>
      </w:hyperlink>
      <w:r w:rsidR="00B3551C" w:rsidRPr="002F2042">
        <w:rPr>
          <w:rFonts w:ascii="David" w:hAnsi="David" w:cs="David"/>
          <w:szCs w:val="24"/>
          <w:rtl/>
        </w:rPr>
        <w:t xml:space="preserve"> </w:t>
      </w:r>
      <w:r>
        <w:rPr>
          <w:rFonts w:ascii="David" w:hAnsi="David" w:cstheme="minorBidi" w:hint="cs"/>
          <w:szCs w:val="24"/>
          <w:rtl/>
          <w:lang w:bidi="ar-LB"/>
        </w:rPr>
        <w:t>تحت العنوان مناقصات وزارية.</w:t>
      </w:r>
    </w:p>
    <w:p w14:paraId="2259ABE5" w14:textId="70D4C905" w:rsidR="00CE7D8E" w:rsidRPr="00CE7D8E" w:rsidRDefault="00CE7D8E" w:rsidP="00D357B6">
      <w:pPr>
        <w:widowControl w:val="0"/>
        <w:overflowPunct w:val="0"/>
        <w:autoSpaceDE w:val="0"/>
        <w:autoSpaceDN w:val="0"/>
        <w:adjustRightInd w:val="0"/>
        <w:spacing w:before="120" w:after="120" w:line="360" w:lineRule="auto"/>
        <w:textAlignment w:val="baseline"/>
        <w:rPr>
          <w:rFonts w:ascii="David" w:hAnsi="David" w:cs="David"/>
          <w:b/>
          <w:bCs/>
          <w:szCs w:val="24"/>
          <w:rtl/>
        </w:rPr>
      </w:pPr>
      <w:r w:rsidRPr="00CE7D8E">
        <w:rPr>
          <w:rFonts w:ascii="David" w:hAnsi="David" w:cs="Times New Roman"/>
          <w:b/>
          <w:bCs/>
          <w:szCs w:val="24"/>
          <w:rtl/>
          <w:lang w:bidi="ar-SA"/>
        </w:rPr>
        <w:t xml:space="preserve">الموعد الأخير لتقديم العروض هو تاريخ </w:t>
      </w:r>
      <w:proofErr w:type="gramStart"/>
      <w:r w:rsidR="00D357B6">
        <w:rPr>
          <w:rFonts w:ascii="David" w:hAnsi="David" w:cs="Times New Roman" w:hint="cs"/>
          <w:b/>
          <w:bCs/>
          <w:szCs w:val="24"/>
          <w:rtl/>
        </w:rPr>
        <w:t>21</w:t>
      </w:r>
      <w:r w:rsidRPr="00CE7D8E">
        <w:rPr>
          <w:rFonts w:ascii="David" w:hAnsi="David" w:cs="Times New Roman"/>
          <w:b/>
          <w:bCs/>
          <w:szCs w:val="24"/>
          <w:rtl/>
          <w:lang w:bidi="ar-SA"/>
        </w:rPr>
        <w:t>.02.2019  لغاية</w:t>
      </w:r>
      <w:proofErr w:type="gramEnd"/>
      <w:r w:rsidRPr="00CE7D8E">
        <w:rPr>
          <w:rFonts w:ascii="David" w:hAnsi="David" w:cs="Times New Roman"/>
          <w:b/>
          <w:bCs/>
          <w:szCs w:val="24"/>
          <w:rtl/>
          <w:lang w:bidi="ar-SA"/>
        </w:rPr>
        <w:t xml:space="preserve"> الساعة </w:t>
      </w:r>
      <w:r w:rsidR="00D357B6">
        <w:rPr>
          <w:rFonts w:ascii="David" w:hAnsi="David" w:cs="Times New Roman" w:hint="cs"/>
          <w:b/>
          <w:bCs/>
          <w:szCs w:val="24"/>
          <w:rtl/>
        </w:rPr>
        <w:t>14</w:t>
      </w:r>
      <w:r w:rsidRPr="00CE7D8E">
        <w:rPr>
          <w:rFonts w:ascii="David" w:hAnsi="David" w:cs="Times New Roman"/>
          <w:b/>
          <w:bCs/>
          <w:szCs w:val="24"/>
          <w:rtl/>
          <w:lang w:bidi="ar-SA"/>
        </w:rPr>
        <w:t xml:space="preserve">:00 . يجب تقديم العروض فقط لصندوق المناقصات في لوبي المدخل لمبنى وزارة المالية في القدس  في شارع </w:t>
      </w:r>
      <w:proofErr w:type="spellStart"/>
      <w:r w:rsidRPr="00CE7D8E">
        <w:rPr>
          <w:rFonts w:ascii="David" w:hAnsi="David" w:cs="Times New Roman"/>
          <w:b/>
          <w:bCs/>
          <w:szCs w:val="24"/>
          <w:rtl/>
          <w:lang w:bidi="ar-SA"/>
        </w:rPr>
        <w:t>اليعزر</w:t>
      </w:r>
      <w:proofErr w:type="spellEnd"/>
      <w:r w:rsidRPr="00CE7D8E">
        <w:rPr>
          <w:rFonts w:ascii="David" w:hAnsi="David" w:cs="Times New Roman"/>
          <w:b/>
          <w:bCs/>
          <w:szCs w:val="24"/>
          <w:rtl/>
          <w:lang w:bidi="ar-SA"/>
        </w:rPr>
        <w:t xml:space="preserve"> كابلن 1 ( مقابل مركز حراس الأمن). يحق للوزارة، في أي وقت، بإعلان تنشره، تبكير أو تأجيل الموعد الأخير لتقديم العروض، وأيضاً يحق لها تغيير مواعيد وشروط أخرى تتعلق بالمناقصة وفقاً لتقديراتها المطلقة. </w:t>
      </w:r>
    </w:p>
    <w:p w14:paraId="36AFC656" w14:textId="77777777" w:rsidR="00CE7D8E" w:rsidRPr="00CE7D8E" w:rsidRDefault="00CE7D8E" w:rsidP="00CE7D8E">
      <w:pPr>
        <w:widowControl w:val="0"/>
        <w:overflowPunct w:val="0"/>
        <w:autoSpaceDE w:val="0"/>
        <w:autoSpaceDN w:val="0"/>
        <w:adjustRightInd w:val="0"/>
        <w:spacing w:before="120" w:after="120" w:line="360" w:lineRule="auto"/>
        <w:textAlignment w:val="baseline"/>
        <w:rPr>
          <w:rFonts w:ascii="David" w:hAnsi="David" w:cs="David"/>
          <w:b/>
          <w:bCs/>
          <w:szCs w:val="24"/>
          <w:rtl/>
        </w:rPr>
      </w:pPr>
      <w:r w:rsidRPr="00CE7D8E">
        <w:rPr>
          <w:rFonts w:ascii="David" w:hAnsi="David" w:cs="David"/>
          <w:b/>
          <w:bCs/>
          <w:szCs w:val="24"/>
          <w:rtl/>
        </w:rPr>
        <w:t xml:space="preserve"> </w:t>
      </w:r>
    </w:p>
    <w:p w14:paraId="1792B4FA" w14:textId="77777777" w:rsidR="00D357B6" w:rsidRDefault="00CE7D8E" w:rsidP="00CE7D8E">
      <w:pPr>
        <w:widowControl w:val="0"/>
        <w:overflowPunct w:val="0"/>
        <w:autoSpaceDE w:val="0"/>
        <w:autoSpaceDN w:val="0"/>
        <w:adjustRightInd w:val="0"/>
        <w:spacing w:before="120" w:after="120" w:line="360" w:lineRule="auto"/>
        <w:jc w:val="both"/>
        <w:textAlignment w:val="baseline"/>
        <w:rPr>
          <w:rFonts w:ascii="David" w:hAnsi="David" w:cs="David"/>
          <w:b/>
          <w:bCs/>
          <w:szCs w:val="24"/>
          <w:rtl/>
        </w:rPr>
      </w:pPr>
      <w:r w:rsidRPr="00CE7D8E">
        <w:rPr>
          <w:rFonts w:ascii="David" w:hAnsi="David" w:cs="Times New Roman"/>
          <w:b/>
          <w:bCs/>
          <w:szCs w:val="24"/>
          <w:rtl/>
          <w:lang w:bidi="ar-SA"/>
        </w:rPr>
        <w:t xml:space="preserve">في أية حالة لوجود تناقض بين تعليمات هذا الإعلان وبين التعليمات الموجودة في كراس المناقصة، تتغلب الأخيرة. </w:t>
      </w:r>
    </w:p>
    <w:sectPr w:rsidR="00D357B6"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5746430"/>
    <w:multiLevelType w:val="multilevel"/>
    <w:tmpl w:val="A34E6E4E"/>
    <w:lvl w:ilvl="0">
      <w:start w:val="1"/>
      <w:numFmt w:val="decimal"/>
      <w:lvlText w:val="%1."/>
      <w:lvlJc w:val="left"/>
      <w:pPr>
        <w:ind w:left="360" w:hanging="360"/>
      </w:pPr>
      <w:rPr>
        <w:b/>
        <w:bCs/>
      </w:r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0B82797"/>
    <w:multiLevelType w:val="multilevel"/>
    <w:tmpl w:val="CB2CFB36"/>
    <w:numStyleLink w:val="-"/>
  </w:abstractNum>
  <w:abstractNum w:abstractNumId="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 w15:restartNumberingAfterBreak="0">
    <w:nsid w:val="13F83B0F"/>
    <w:multiLevelType w:val="multilevel"/>
    <w:tmpl w:val="F1249330"/>
    <w:lvl w:ilvl="0">
      <w:start w:val="2"/>
      <w:numFmt w:val="decimal"/>
      <w:lvlText w:val="%1"/>
      <w:lvlJc w:val="left"/>
      <w:pPr>
        <w:ind w:left="72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240" w:hanging="720"/>
      </w:pPr>
      <w:rPr>
        <w:rFonts w:hint="default"/>
      </w:rPr>
    </w:lvl>
    <w:lvl w:ilvl="4">
      <w:start w:val="1"/>
      <w:numFmt w:val="decimal"/>
      <w:lvlText w:val="%1.%2.%3.%4.%5"/>
      <w:lvlJc w:val="left"/>
      <w:pPr>
        <w:ind w:left="4320"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840" w:hanging="1440"/>
      </w:pPr>
      <w:rPr>
        <w:rFonts w:hint="default"/>
      </w:rPr>
    </w:lvl>
    <w:lvl w:ilvl="8">
      <w:start w:val="1"/>
      <w:numFmt w:val="decimal"/>
      <w:lvlText w:val="%1.%2.%3.%4.%5.%6.%7.%8.%9"/>
      <w:lvlJc w:val="left"/>
      <w:pPr>
        <w:ind w:left="7560" w:hanging="1440"/>
      </w:pPr>
      <w:rPr>
        <w:rFonts w:hint="default"/>
      </w:rPr>
    </w:lvl>
  </w:abstractNum>
  <w:abstractNum w:abstractNumId="5"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690D37"/>
    <w:multiLevelType w:val="multilevel"/>
    <w:tmpl w:val="2C7611E6"/>
    <w:numStyleLink w:val="-0"/>
  </w:abstractNum>
  <w:abstractNum w:abstractNumId="8" w15:restartNumberingAfterBreak="0">
    <w:nsid w:val="2A1B7CAA"/>
    <w:multiLevelType w:val="hybridMultilevel"/>
    <w:tmpl w:val="F0767A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0CA7A27"/>
    <w:multiLevelType w:val="multilevel"/>
    <w:tmpl w:val="BEAEC6FC"/>
    <w:lvl w:ilvl="0">
      <w:start w:val="2"/>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val="0"/>
        <w:u w:val="none"/>
      </w:rPr>
    </w:lvl>
    <w:lvl w:ilvl="2">
      <w:start w:val="1"/>
      <w:numFmt w:val="decimal"/>
      <w:lvlText w:val="%1.%2.%3"/>
      <w:lvlJc w:val="left"/>
      <w:pPr>
        <w:ind w:left="1440" w:hanging="720"/>
      </w:pPr>
      <w:rPr>
        <w:rFonts w:hint="default"/>
        <w:b/>
        <w:bCs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3240" w:hanging="144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4320" w:hanging="1800"/>
      </w:pPr>
      <w:rPr>
        <w:rFonts w:hint="default"/>
        <w:b w:val="0"/>
        <w:u w:val="none"/>
      </w:rPr>
    </w:lvl>
    <w:lvl w:ilvl="8">
      <w:start w:val="1"/>
      <w:numFmt w:val="decimal"/>
      <w:lvlText w:val="%1.%2.%3.%4.%5.%6.%7.%8.%9"/>
      <w:lvlJc w:val="left"/>
      <w:pPr>
        <w:ind w:left="4680" w:hanging="1800"/>
      </w:pPr>
      <w:rPr>
        <w:rFonts w:hint="default"/>
        <w:b w:val="0"/>
        <w:u w:val="none"/>
      </w:rPr>
    </w:lvl>
  </w:abstractNum>
  <w:abstractNum w:abstractNumId="10" w15:restartNumberingAfterBreak="0">
    <w:nsid w:val="46876636"/>
    <w:multiLevelType w:val="multilevel"/>
    <w:tmpl w:val="947023FC"/>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477D4CEE"/>
    <w:multiLevelType w:val="multilevel"/>
    <w:tmpl w:val="2C7611E6"/>
    <w:numStyleLink w:val="-0"/>
  </w:abstractNum>
  <w:abstractNum w:abstractNumId="12" w15:restartNumberingAfterBreak="0">
    <w:nsid w:val="52C63965"/>
    <w:multiLevelType w:val="multilevel"/>
    <w:tmpl w:val="CB2CFB36"/>
    <w:numStyleLink w:val="-"/>
  </w:abstractNum>
  <w:abstractNum w:abstractNumId="1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 w15:restartNumberingAfterBreak="0">
    <w:nsid w:val="62A23DA7"/>
    <w:multiLevelType w:val="multilevel"/>
    <w:tmpl w:val="062E823A"/>
    <w:lvl w:ilvl="0">
      <w:start w:val="2"/>
      <w:numFmt w:val="decimal"/>
      <w:lvlText w:val="%1"/>
      <w:lvlJc w:val="left"/>
      <w:pPr>
        <w:ind w:left="36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880" w:hanging="720"/>
      </w:pPr>
      <w:rPr>
        <w:rFonts w:hint="default"/>
        <w:b w:val="0"/>
        <w:u w:val="none"/>
      </w:rPr>
    </w:lvl>
    <w:lvl w:ilvl="3">
      <w:start w:val="1"/>
      <w:numFmt w:val="decimal"/>
      <w:lvlText w:val="%1.%2.%3.%4"/>
      <w:lvlJc w:val="left"/>
      <w:pPr>
        <w:ind w:left="3960" w:hanging="720"/>
      </w:pPr>
      <w:rPr>
        <w:rFonts w:hint="default"/>
        <w:b w:val="0"/>
        <w:u w:val="none"/>
      </w:rPr>
    </w:lvl>
    <w:lvl w:ilvl="4">
      <w:start w:val="1"/>
      <w:numFmt w:val="decimal"/>
      <w:lvlText w:val="%1.%2.%3.%4.%5"/>
      <w:lvlJc w:val="left"/>
      <w:pPr>
        <w:ind w:left="5400" w:hanging="1080"/>
      </w:pPr>
      <w:rPr>
        <w:rFonts w:hint="default"/>
        <w:b w:val="0"/>
        <w:u w:val="none"/>
      </w:rPr>
    </w:lvl>
    <w:lvl w:ilvl="5">
      <w:start w:val="1"/>
      <w:numFmt w:val="decimal"/>
      <w:lvlText w:val="%1.%2.%3.%4.%5.%6"/>
      <w:lvlJc w:val="left"/>
      <w:pPr>
        <w:ind w:left="6840" w:hanging="1440"/>
      </w:pPr>
      <w:rPr>
        <w:rFonts w:hint="default"/>
        <w:b w:val="0"/>
        <w:u w:val="none"/>
      </w:rPr>
    </w:lvl>
    <w:lvl w:ilvl="6">
      <w:start w:val="1"/>
      <w:numFmt w:val="decimal"/>
      <w:lvlText w:val="%1.%2.%3.%4.%5.%6.%7"/>
      <w:lvlJc w:val="left"/>
      <w:pPr>
        <w:ind w:left="7920" w:hanging="1440"/>
      </w:pPr>
      <w:rPr>
        <w:rFonts w:hint="default"/>
        <w:b w:val="0"/>
        <w:u w:val="none"/>
      </w:rPr>
    </w:lvl>
    <w:lvl w:ilvl="7">
      <w:start w:val="1"/>
      <w:numFmt w:val="decimal"/>
      <w:lvlText w:val="%1.%2.%3.%4.%5.%6.%7.%8"/>
      <w:lvlJc w:val="left"/>
      <w:pPr>
        <w:ind w:left="9360" w:hanging="1800"/>
      </w:pPr>
      <w:rPr>
        <w:rFonts w:hint="default"/>
        <w:b w:val="0"/>
        <w:u w:val="none"/>
      </w:rPr>
    </w:lvl>
    <w:lvl w:ilvl="8">
      <w:start w:val="1"/>
      <w:numFmt w:val="decimal"/>
      <w:lvlText w:val="%1.%2.%3.%4.%5.%6.%7.%8.%9"/>
      <w:lvlJc w:val="left"/>
      <w:pPr>
        <w:ind w:left="10440" w:hanging="1800"/>
      </w:pPr>
      <w:rPr>
        <w:rFonts w:hint="default"/>
        <w:b w:val="0"/>
        <w:u w:val="none"/>
      </w:rPr>
    </w:lvl>
  </w:abstractNum>
  <w:abstractNum w:abstractNumId="15"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16" w15:restartNumberingAfterBreak="0">
    <w:nsid w:val="7129054E"/>
    <w:multiLevelType w:val="multilevel"/>
    <w:tmpl w:val="C5C0052C"/>
    <w:lvl w:ilvl="0">
      <w:start w:val="1"/>
      <w:numFmt w:val="hebrew1"/>
      <w:lvlText w:val="%1."/>
      <w:lvlJc w:val="center"/>
      <w:pPr>
        <w:ind w:left="720" w:hanging="360"/>
      </w:pPr>
      <w:rPr>
        <w:rFonts w:hint="default"/>
        <w:b/>
        <w:bCs/>
      </w:rPr>
    </w:lvl>
    <w:lvl w:ilvl="1">
      <w:start w:val="1"/>
      <w:numFmt w:val="decimal"/>
      <w:lvlText w:val="%2."/>
      <w:lvlJc w:val="left"/>
      <w:pPr>
        <w:ind w:left="1359" w:hanging="432"/>
      </w:pPr>
      <w:rPr>
        <w:rFonts w:ascii="David" w:eastAsia="Times New Roman" w:hAnsi="David" w:cs="David"/>
        <w:b w:val="0"/>
        <w:bCs w:val="0"/>
        <w:color w:val="auto"/>
        <w:sz w:val="24"/>
        <w:szCs w:val="24"/>
        <w:lang w:val="x-none"/>
      </w:rPr>
    </w:lvl>
    <w:lvl w:ilvl="2">
      <w:start w:val="1"/>
      <w:numFmt w:val="decimal"/>
      <w:lvlText w:val="%1.%2.%3."/>
      <w:lvlJc w:val="left"/>
      <w:pPr>
        <w:ind w:left="1922" w:hanging="504"/>
      </w:pPr>
      <w:rPr>
        <w:rFonts w:ascii="David" w:hAnsi="David" w:cs="David" w:hint="default"/>
        <w:b w:val="0"/>
        <w:bCs w:val="0"/>
        <w:sz w:val="24"/>
        <w:szCs w:val="24"/>
        <w:lang w:val="en-US"/>
      </w:rPr>
    </w:lvl>
    <w:lvl w:ilvl="3">
      <w:start w:val="1"/>
      <w:numFmt w:val="decimal"/>
      <w:lvlText w:val="%1.%2.%3.%4."/>
      <w:lvlJc w:val="left"/>
      <w:pPr>
        <w:ind w:left="1998" w:hanging="648"/>
      </w:pPr>
      <w:rPr>
        <w:rFonts w:ascii="David" w:hAnsi="David" w:cs="David" w:hint="default"/>
        <w:b w:val="0"/>
        <w:bCs w:val="0"/>
        <w:sz w:val="24"/>
        <w:szCs w:val="24"/>
        <w:lang w:bidi="he-IL"/>
      </w:rPr>
    </w:lvl>
    <w:lvl w:ilvl="4">
      <w:start w:val="1"/>
      <w:numFmt w:val="decimal"/>
      <w:lvlText w:val="%1.%2.%3.%4.%5."/>
      <w:lvlJc w:val="left"/>
      <w:pPr>
        <w:ind w:left="2712" w:hanging="792"/>
      </w:pPr>
      <w:rPr>
        <w:rFonts w:hint="default"/>
        <w:b w:val="0"/>
        <w:bCs w:val="0"/>
      </w:rPr>
    </w:lvl>
    <w:lvl w:ilvl="5">
      <w:start w:val="1"/>
      <w:numFmt w:val="decimal"/>
      <w:lvlText w:val="%1.%2.%3.%4.%5.%6."/>
      <w:lvlJc w:val="left"/>
      <w:pPr>
        <w:ind w:left="3096" w:hanging="936"/>
      </w:pPr>
      <w:rPr>
        <w:rFonts w:hint="default"/>
      </w:rPr>
    </w:lvl>
    <w:lvl w:ilvl="6">
      <w:start w:val="1"/>
      <w:numFmt w:val="decimal"/>
      <w:lvlText w:val="%1.%2.%3.%4.%5.%6.%7."/>
      <w:lvlJc w:val="left"/>
      <w:pPr>
        <w:ind w:left="3600" w:hanging="1080"/>
      </w:pPr>
      <w:rPr>
        <w:rFonts w:hint="default"/>
      </w:rPr>
    </w:lvl>
    <w:lvl w:ilvl="7">
      <w:start w:val="1"/>
      <w:numFmt w:val="decimal"/>
      <w:lvlText w:val="%1.%2.%3.%4.%5.%6.%7.%8."/>
      <w:lvlJc w:val="left"/>
      <w:pPr>
        <w:ind w:left="4104" w:hanging="1224"/>
      </w:pPr>
      <w:rPr>
        <w:rFonts w:hint="default"/>
      </w:rPr>
    </w:lvl>
    <w:lvl w:ilvl="8">
      <w:start w:val="1"/>
      <w:numFmt w:val="decimal"/>
      <w:lvlText w:val="%1.%2.%3.%4.%5.%6.%7.%8.%9."/>
      <w:lvlJc w:val="left"/>
      <w:pPr>
        <w:ind w:left="4680" w:hanging="1440"/>
      </w:pPr>
      <w:rPr>
        <w:rFonts w:hint="default"/>
      </w:rPr>
    </w:lvl>
  </w:abstractNum>
  <w:abstractNum w:abstractNumId="17" w15:restartNumberingAfterBreak="0">
    <w:nsid w:val="7648079C"/>
    <w:multiLevelType w:val="hybridMultilevel"/>
    <w:tmpl w:val="04D4BB28"/>
    <w:lvl w:ilvl="0" w:tplc="E252F60A">
      <w:start w:val="1"/>
      <w:numFmt w:val="decimal"/>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start w:val="1"/>
      <w:numFmt w:val="lowerRoman"/>
      <w:lvlText w:val="%3."/>
      <w:lvlJc w:val="right"/>
      <w:pPr>
        <w:ind w:left="2610" w:hanging="180"/>
      </w:pPr>
    </w:lvl>
    <w:lvl w:ilvl="3" w:tplc="7DBC0C7E">
      <w:start w:val="1"/>
      <w:numFmt w:val="decimal"/>
      <w:lvlText w:val="%4."/>
      <w:lvlJc w:val="left"/>
      <w:pPr>
        <w:ind w:left="3330" w:hanging="360"/>
      </w:pPr>
      <w:rPr>
        <w:b w:val="0"/>
        <w:bCs w:val="0"/>
      </w:r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18" w15:restartNumberingAfterBreak="0">
    <w:nsid w:val="7B6F23BB"/>
    <w:multiLevelType w:val="multilevel"/>
    <w:tmpl w:val="4406F02C"/>
    <w:lvl w:ilvl="0">
      <w:start w:val="7"/>
      <w:numFmt w:val="decimal"/>
      <w:lvlText w:val="%1"/>
      <w:lvlJc w:val="left"/>
      <w:pPr>
        <w:ind w:left="435" w:hanging="435"/>
      </w:pPr>
      <w:rPr>
        <w:rFonts w:hint="default"/>
        <w:b w:val="0"/>
        <w:bCs w:val="0"/>
        <w:sz w:val="26"/>
      </w:rPr>
    </w:lvl>
    <w:lvl w:ilvl="1">
      <w:start w:val="1"/>
      <w:numFmt w:val="decimal"/>
      <w:lvlText w:val="%1.%2"/>
      <w:lvlJc w:val="left"/>
      <w:pPr>
        <w:ind w:left="615" w:hanging="435"/>
      </w:pPr>
      <w:rPr>
        <w:rFonts w:hint="default"/>
        <w:b w:val="0"/>
        <w:bCs w:val="0"/>
        <w:sz w:val="26"/>
      </w:rPr>
    </w:lvl>
    <w:lvl w:ilvl="2">
      <w:start w:val="2"/>
      <w:numFmt w:val="decimal"/>
      <w:lvlText w:val="%1.%2.%3"/>
      <w:lvlJc w:val="left"/>
      <w:pPr>
        <w:ind w:left="1429" w:hanging="720"/>
      </w:pPr>
      <w:rPr>
        <w:rFonts w:ascii="David" w:hAnsi="David" w:cs="David" w:hint="default"/>
        <w:b w:val="0"/>
        <w:bCs w:val="0"/>
        <w:sz w:val="24"/>
        <w:szCs w:val="24"/>
      </w:rPr>
    </w:lvl>
    <w:lvl w:ilvl="3">
      <w:start w:val="1"/>
      <w:numFmt w:val="decimal"/>
      <w:lvlText w:val="%1.%2.%3.%4"/>
      <w:lvlJc w:val="left"/>
      <w:pPr>
        <w:ind w:left="1854" w:hanging="720"/>
      </w:pPr>
      <w:rPr>
        <w:rFonts w:hint="default"/>
        <w:b w:val="0"/>
        <w:bCs w:val="0"/>
        <w:sz w:val="26"/>
      </w:rPr>
    </w:lvl>
    <w:lvl w:ilvl="4">
      <w:start w:val="1"/>
      <w:numFmt w:val="decimal"/>
      <w:lvlText w:val="%1.%2.%3.%4.%5"/>
      <w:lvlJc w:val="left"/>
      <w:pPr>
        <w:ind w:left="3206" w:hanging="1080"/>
      </w:pPr>
      <w:rPr>
        <w:rFonts w:hint="default"/>
        <w:sz w:val="26"/>
      </w:rPr>
    </w:lvl>
    <w:lvl w:ilvl="5">
      <w:start w:val="1"/>
      <w:numFmt w:val="decimal"/>
      <w:lvlText w:val="%1.%2.%3.%4.%5.%6"/>
      <w:lvlJc w:val="left"/>
      <w:pPr>
        <w:ind w:left="1980" w:hanging="1080"/>
      </w:pPr>
      <w:rPr>
        <w:rFonts w:hint="default"/>
        <w:sz w:val="26"/>
      </w:rPr>
    </w:lvl>
    <w:lvl w:ilvl="6">
      <w:start w:val="1"/>
      <w:numFmt w:val="decimal"/>
      <w:lvlText w:val="%1.%2.%3.%4.%5.%6.%7"/>
      <w:lvlJc w:val="left"/>
      <w:pPr>
        <w:ind w:left="2520" w:hanging="1440"/>
      </w:pPr>
      <w:rPr>
        <w:rFonts w:hint="default"/>
        <w:sz w:val="26"/>
      </w:rPr>
    </w:lvl>
    <w:lvl w:ilvl="7">
      <w:start w:val="1"/>
      <w:numFmt w:val="decimal"/>
      <w:lvlText w:val="%1.%2.%3.%4.%5.%6.%7.%8"/>
      <w:lvlJc w:val="left"/>
      <w:pPr>
        <w:ind w:left="2700" w:hanging="1440"/>
      </w:pPr>
      <w:rPr>
        <w:rFonts w:hint="default"/>
        <w:sz w:val="26"/>
      </w:rPr>
    </w:lvl>
    <w:lvl w:ilvl="8">
      <w:start w:val="1"/>
      <w:numFmt w:val="decimal"/>
      <w:lvlText w:val="%1.%2.%3.%4.%5.%6.%7.%8.%9"/>
      <w:lvlJc w:val="left"/>
      <w:pPr>
        <w:ind w:left="3240" w:hanging="1800"/>
      </w:pPr>
      <w:rPr>
        <w:rFonts w:hint="default"/>
        <w:sz w:val="26"/>
      </w:rPr>
    </w:lvl>
  </w:abstractNum>
  <w:num w:numId="1">
    <w:abstractNumId w:val="7"/>
  </w:num>
  <w:num w:numId="2">
    <w:abstractNumId w:val="13"/>
  </w:num>
  <w:num w:numId="3">
    <w:abstractNumId w:val="3"/>
  </w:num>
  <w:num w:numId="4">
    <w:abstractNumId w:val="6"/>
  </w:num>
  <w:num w:numId="5">
    <w:abstractNumId w:val="2"/>
  </w:num>
  <w:num w:numId="6">
    <w:abstractNumId w:val="11"/>
  </w:num>
  <w:num w:numId="7">
    <w:abstractNumId w:val="12"/>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
  </w:num>
  <w:num w:numId="10">
    <w:abstractNumId w:val="15"/>
  </w:num>
  <w:num w:numId="11">
    <w:abstractNumId w:val="10"/>
  </w:num>
  <w:num w:numId="12">
    <w:abstractNumId w:val="1"/>
  </w:num>
  <w:num w:numId="13">
    <w:abstractNumId w:val="18"/>
  </w:num>
  <w:num w:numId="14">
    <w:abstractNumId w:val="4"/>
  </w:num>
  <w:num w:numId="15">
    <w:abstractNumId w:val="14"/>
  </w:num>
  <w:num w:numId="16">
    <w:abstractNumId w:val="9"/>
  </w:num>
  <w:num w:numId="17">
    <w:abstractNumId w:val="16"/>
  </w:num>
  <w:num w:numId="18">
    <w:abstractNumId w:val="17"/>
  </w:num>
  <w:num w:numId="1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7C97"/>
    <w:rsid w:val="000520B7"/>
    <w:rsid w:val="000568CE"/>
    <w:rsid w:val="00066383"/>
    <w:rsid w:val="000837B7"/>
    <w:rsid w:val="00093B9D"/>
    <w:rsid w:val="000C04AE"/>
    <w:rsid w:val="000C3207"/>
    <w:rsid w:val="000C6F4C"/>
    <w:rsid w:val="000E6098"/>
    <w:rsid w:val="000E632C"/>
    <w:rsid w:val="0010326C"/>
    <w:rsid w:val="00136390"/>
    <w:rsid w:val="00140104"/>
    <w:rsid w:val="00142938"/>
    <w:rsid w:val="001611C6"/>
    <w:rsid w:val="00164B30"/>
    <w:rsid w:val="0018292D"/>
    <w:rsid w:val="001A7C42"/>
    <w:rsid w:val="001C2892"/>
    <w:rsid w:val="001C4F6D"/>
    <w:rsid w:val="001D55DD"/>
    <w:rsid w:val="001E548A"/>
    <w:rsid w:val="001F3F24"/>
    <w:rsid w:val="00211467"/>
    <w:rsid w:val="00211B9F"/>
    <w:rsid w:val="002639CF"/>
    <w:rsid w:val="002703A1"/>
    <w:rsid w:val="00275887"/>
    <w:rsid w:val="00295B27"/>
    <w:rsid w:val="002A54A3"/>
    <w:rsid w:val="002A7FEA"/>
    <w:rsid w:val="002C0CA8"/>
    <w:rsid w:val="002E38F4"/>
    <w:rsid w:val="002F197C"/>
    <w:rsid w:val="002F2042"/>
    <w:rsid w:val="00301A92"/>
    <w:rsid w:val="003169D0"/>
    <w:rsid w:val="003176F6"/>
    <w:rsid w:val="00325E01"/>
    <w:rsid w:val="00361114"/>
    <w:rsid w:val="00376AC4"/>
    <w:rsid w:val="003840FE"/>
    <w:rsid w:val="003939B0"/>
    <w:rsid w:val="00393C6A"/>
    <w:rsid w:val="003A1D7A"/>
    <w:rsid w:val="003C3A5C"/>
    <w:rsid w:val="003F1396"/>
    <w:rsid w:val="0040055E"/>
    <w:rsid w:val="00423D6A"/>
    <w:rsid w:val="00426E0E"/>
    <w:rsid w:val="004323EF"/>
    <w:rsid w:val="004410DE"/>
    <w:rsid w:val="0044663B"/>
    <w:rsid w:val="00446A90"/>
    <w:rsid w:val="00451F2E"/>
    <w:rsid w:val="004523EB"/>
    <w:rsid w:val="00452D7A"/>
    <w:rsid w:val="004B672B"/>
    <w:rsid w:val="004C127D"/>
    <w:rsid w:val="004C5538"/>
    <w:rsid w:val="004D65A1"/>
    <w:rsid w:val="004D7236"/>
    <w:rsid w:val="004E479D"/>
    <w:rsid w:val="004F18EA"/>
    <w:rsid w:val="004F3773"/>
    <w:rsid w:val="005028F9"/>
    <w:rsid w:val="00505D36"/>
    <w:rsid w:val="00515321"/>
    <w:rsid w:val="00515E5C"/>
    <w:rsid w:val="00534452"/>
    <w:rsid w:val="005371D8"/>
    <w:rsid w:val="00556BE2"/>
    <w:rsid w:val="005D06D1"/>
    <w:rsid w:val="005D42E4"/>
    <w:rsid w:val="005D4E25"/>
    <w:rsid w:val="00600BFA"/>
    <w:rsid w:val="00600F1F"/>
    <w:rsid w:val="00602DAD"/>
    <w:rsid w:val="006309B0"/>
    <w:rsid w:val="00643D78"/>
    <w:rsid w:val="0065459A"/>
    <w:rsid w:val="0066664E"/>
    <w:rsid w:val="00682BAD"/>
    <w:rsid w:val="00692C69"/>
    <w:rsid w:val="006952CA"/>
    <w:rsid w:val="006A13C9"/>
    <w:rsid w:val="006A2503"/>
    <w:rsid w:val="006A5446"/>
    <w:rsid w:val="006A7F0F"/>
    <w:rsid w:val="006B352E"/>
    <w:rsid w:val="006C55AF"/>
    <w:rsid w:val="006D0744"/>
    <w:rsid w:val="006D686D"/>
    <w:rsid w:val="006E5942"/>
    <w:rsid w:val="00706164"/>
    <w:rsid w:val="00735D55"/>
    <w:rsid w:val="00740ED0"/>
    <w:rsid w:val="00743847"/>
    <w:rsid w:val="00751B50"/>
    <w:rsid w:val="00757313"/>
    <w:rsid w:val="00757879"/>
    <w:rsid w:val="007611DA"/>
    <w:rsid w:val="00783E42"/>
    <w:rsid w:val="00793E5C"/>
    <w:rsid w:val="007A35AB"/>
    <w:rsid w:val="007A373A"/>
    <w:rsid w:val="007A38C9"/>
    <w:rsid w:val="007A4382"/>
    <w:rsid w:val="007D4118"/>
    <w:rsid w:val="007E2692"/>
    <w:rsid w:val="007E2926"/>
    <w:rsid w:val="0080160A"/>
    <w:rsid w:val="00807AF2"/>
    <w:rsid w:val="00816210"/>
    <w:rsid w:val="0082739B"/>
    <w:rsid w:val="008325FE"/>
    <w:rsid w:val="00845510"/>
    <w:rsid w:val="00864DB3"/>
    <w:rsid w:val="00864E5B"/>
    <w:rsid w:val="00866F2B"/>
    <w:rsid w:val="00867AE5"/>
    <w:rsid w:val="00870D8A"/>
    <w:rsid w:val="00897D17"/>
    <w:rsid w:val="008B39D7"/>
    <w:rsid w:val="008C593D"/>
    <w:rsid w:val="008E77BE"/>
    <w:rsid w:val="00910BC9"/>
    <w:rsid w:val="00915C9A"/>
    <w:rsid w:val="00935E81"/>
    <w:rsid w:val="00986444"/>
    <w:rsid w:val="00990A24"/>
    <w:rsid w:val="009A56A9"/>
    <w:rsid w:val="009B64FE"/>
    <w:rsid w:val="009E52B5"/>
    <w:rsid w:val="009F0238"/>
    <w:rsid w:val="009F7F7A"/>
    <w:rsid w:val="00A07775"/>
    <w:rsid w:val="00A15876"/>
    <w:rsid w:val="00A15D5D"/>
    <w:rsid w:val="00A30921"/>
    <w:rsid w:val="00A56973"/>
    <w:rsid w:val="00A5751E"/>
    <w:rsid w:val="00A67A4F"/>
    <w:rsid w:val="00A7396A"/>
    <w:rsid w:val="00A73972"/>
    <w:rsid w:val="00A73AF4"/>
    <w:rsid w:val="00A84333"/>
    <w:rsid w:val="00A84658"/>
    <w:rsid w:val="00A8560F"/>
    <w:rsid w:val="00AA4752"/>
    <w:rsid w:val="00AB47A1"/>
    <w:rsid w:val="00AC6924"/>
    <w:rsid w:val="00AD0167"/>
    <w:rsid w:val="00AE2595"/>
    <w:rsid w:val="00AF1C47"/>
    <w:rsid w:val="00B03E2B"/>
    <w:rsid w:val="00B041F7"/>
    <w:rsid w:val="00B310AD"/>
    <w:rsid w:val="00B311D4"/>
    <w:rsid w:val="00B3551C"/>
    <w:rsid w:val="00B37B1C"/>
    <w:rsid w:val="00B429D7"/>
    <w:rsid w:val="00B60EE6"/>
    <w:rsid w:val="00B67385"/>
    <w:rsid w:val="00B710E3"/>
    <w:rsid w:val="00B93390"/>
    <w:rsid w:val="00B93A25"/>
    <w:rsid w:val="00BB393A"/>
    <w:rsid w:val="00BD67E7"/>
    <w:rsid w:val="00BE0712"/>
    <w:rsid w:val="00BF0714"/>
    <w:rsid w:val="00C01906"/>
    <w:rsid w:val="00C122F7"/>
    <w:rsid w:val="00C171DC"/>
    <w:rsid w:val="00C27AC8"/>
    <w:rsid w:val="00C37F33"/>
    <w:rsid w:val="00C84ABA"/>
    <w:rsid w:val="00C85B49"/>
    <w:rsid w:val="00C9194F"/>
    <w:rsid w:val="00CA61AF"/>
    <w:rsid w:val="00CB40A4"/>
    <w:rsid w:val="00CC356E"/>
    <w:rsid w:val="00CD6DB8"/>
    <w:rsid w:val="00CE0517"/>
    <w:rsid w:val="00CE7D8E"/>
    <w:rsid w:val="00CF44BB"/>
    <w:rsid w:val="00D25373"/>
    <w:rsid w:val="00D302D3"/>
    <w:rsid w:val="00D33979"/>
    <w:rsid w:val="00D357B6"/>
    <w:rsid w:val="00D36874"/>
    <w:rsid w:val="00D42A17"/>
    <w:rsid w:val="00D66453"/>
    <w:rsid w:val="00D731DA"/>
    <w:rsid w:val="00D969C1"/>
    <w:rsid w:val="00DD5320"/>
    <w:rsid w:val="00DE069A"/>
    <w:rsid w:val="00DE18D6"/>
    <w:rsid w:val="00DE7CC8"/>
    <w:rsid w:val="00DF73FF"/>
    <w:rsid w:val="00E34D3A"/>
    <w:rsid w:val="00E41B31"/>
    <w:rsid w:val="00E56588"/>
    <w:rsid w:val="00E626BF"/>
    <w:rsid w:val="00E95EEF"/>
    <w:rsid w:val="00EA3739"/>
    <w:rsid w:val="00EA6729"/>
    <w:rsid w:val="00EC303E"/>
    <w:rsid w:val="00EE3CFB"/>
    <w:rsid w:val="00EF71D7"/>
    <w:rsid w:val="00F00D41"/>
    <w:rsid w:val="00F0592A"/>
    <w:rsid w:val="00F143E4"/>
    <w:rsid w:val="00F25ABF"/>
    <w:rsid w:val="00F509E4"/>
    <w:rsid w:val="00F6468F"/>
    <w:rsid w:val="00F74EF7"/>
    <w:rsid w:val="00F80DA7"/>
    <w:rsid w:val="00F975CB"/>
    <w:rsid w:val="00FC0C4F"/>
    <w:rsid w:val="00FC1924"/>
    <w:rsid w:val="00FE3193"/>
    <w:rsid w:val="00FE3F33"/>
    <w:rsid w:val="00FE45BE"/>
    <w:rsid w:val="00FE47C7"/>
    <w:rsid w:val="00FE7459"/>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493604"/>
  <w15:docId w15:val="{05708E36-F5F5-4E13-864B-6F128D770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link w:val="a8"/>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9">
    <w:name w:val="Balloon Text"/>
    <w:basedOn w:val="a"/>
    <w:link w:val="aa"/>
    <w:uiPriority w:val="99"/>
    <w:semiHidden/>
    <w:unhideWhenUsed/>
    <w:rsid w:val="00D42A17"/>
    <w:rPr>
      <w:rFonts w:ascii="Tahoma" w:hAnsi="Tahoma" w:cs="Tahoma"/>
      <w:sz w:val="16"/>
      <w:szCs w:val="16"/>
    </w:rPr>
  </w:style>
  <w:style w:type="character" w:customStyle="1" w:styleId="aa">
    <w:name w:val="טקסט בלונים תו"/>
    <w:basedOn w:val="a0"/>
    <w:link w:val="a9"/>
    <w:uiPriority w:val="99"/>
    <w:semiHidden/>
    <w:rsid w:val="00D42A17"/>
    <w:rPr>
      <w:rFonts w:ascii="Tahoma" w:hAnsi="Tahoma" w:cs="Tahoma"/>
      <w:sz w:val="16"/>
      <w:szCs w:val="16"/>
      <w:lang w:eastAsia="he-IL"/>
    </w:rPr>
  </w:style>
  <w:style w:type="character" w:customStyle="1" w:styleId="a8">
    <w:name w:val="פיסקת רשימה תו"/>
    <w:link w:val="a7"/>
    <w:uiPriority w:val="99"/>
    <w:locked/>
    <w:rsid w:val="00EE3CFB"/>
    <w:rPr>
      <w:rFonts w:cs="FrankRuehl"/>
      <w:sz w:val="24"/>
      <w:szCs w:val="26"/>
      <w:lang w:eastAsia="he-IL"/>
    </w:rPr>
  </w:style>
  <w:style w:type="character" w:styleId="ab">
    <w:name w:val="annotation reference"/>
    <w:unhideWhenUsed/>
    <w:rsid w:val="00866F2B"/>
    <w:rPr>
      <w:sz w:val="16"/>
      <w:szCs w:val="16"/>
    </w:rPr>
  </w:style>
  <w:style w:type="paragraph" w:styleId="ac">
    <w:name w:val="annotation text"/>
    <w:basedOn w:val="a"/>
    <w:link w:val="ad"/>
    <w:unhideWhenUsed/>
    <w:rsid w:val="00866F2B"/>
    <w:pPr>
      <w:jc w:val="both"/>
    </w:pPr>
    <w:rPr>
      <w:sz w:val="20"/>
      <w:szCs w:val="20"/>
    </w:rPr>
  </w:style>
  <w:style w:type="character" w:customStyle="1" w:styleId="ad">
    <w:name w:val="טקסט הערה תו"/>
    <w:basedOn w:val="a0"/>
    <w:link w:val="ac"/>
    <w:rsid w:val="00866F2B"/>
    <w:rPr>
      <w:rFonts w:cs="FrankRuehl"/>
      <w:lang w:eastAsia="he-IL"/>
    </w:rPr>
  </w:style>
  <w:style w:type="paragraph" w:styleId="ae">
    <w:name w:val="annotation subject"/>
    <w:basedOn w:val="ac"/>
    <w:next w:val="ac"/>
    <w:link w:val="af"/>
    <w:uiPriority w:val="99"/>
    <w:semiHidden/>
    <w:unhideWhenUsed/>
    <w:rsid w:val="006A7F0F"/>
    <w:pPr>
      <w:jc w:val="left"/>
    </w:pPr>
    <w:rPr>
      <w:b/>
      <w:bCs/>
    </w:rPr>
  </w:style>
  <w:style w:type="character" w:customStyle="1" w:styleId="af">
    <w:name w:val="נושא הערה תו"/>
    <w:basedOn w:val="ad"/>
    <w:link w:val="ae"/>
    <w:uiPriority w:val="99"/>
    <w:semiHidden/>
    <w:rsid w:val="006A7F0F"/>
    <w:rPr>
      <w:rFonts w:cs="FrankRueh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mr.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7E0FED-F672-43F8-B3FD-4E2FC3E778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1489</Words>
  <Characters>7448</Characters>
  <Application>Microsoft Office Word</Application>
  <DocSecurity>4</DocSecurity>
  <Lines>62</Lines>
  <Paragraphs>17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8920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אסנת תורג'מן</cp:lastModifiedBy>
  <cp:revision>2</cp:revision>
  <cp:lastPrinted>2016-02-02T13:56:00Z</cp:lastPrinted>
  <dcterms:created xsi:type="dcterms:W3CDTF">2019-01-16T10:52:00Z</dcterms:created>
  <dcterms:modified xsi:type="dcterms:W3CDTF">2019-01-16T10:52:00Z</dcterms:modified>
</cp:coreProperties>
</file>